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1D" w:rsidRPr="0002601D" w:rsidRDefault="0002601D" w:rsidP="0002601D">
      <w:pPr>
        <w:rPr>
          <w:rFonts w:asciiTheme="majorHAnsi" w:hAnsiTheme="majorHAnsi"/>
          <w:b/>
          <w:sz w:val="24"/>
          <w:szCs w:val="24"/>
        </w:rPr>
      </w:pPr>
      <w:r>
        <w:rPr>
          <w:rFonts w:asciiTheme="majorHAnsi" w:hAnsiTheme="majorHAnsi"/>
          <w:sz w:val="24"/>
          <w:szCs w:val="24"/>
        </w:rPr>
        <w:t>June 14, 2010</w:t>
      </w:r>
      <w:r w:rsidRPr="0002601D">
        <w:rPr>
          <w:rFonts w:asciiTheme="majorHAnsi" w:hAnsiTheme="majorHAnsi"/>
          <w:b/>
          <w:sz w:val="24"/>
          <w:szCs w:val="24"/>
        </w:rPr>
        <w:tab/>
      </w:r>
      <w:r w:rsidRPr="0002601D">
        <w:rPr>
          <w:rFonts w:asciiTheme="majorHAnsi" w:hAnsiTheme="majorHAnsi"/>
          <w:b/>
          <w:sz w:val="24"/>
          <w:szCs w:val="24"/>
        </w:rPr>
        <w:tab/>
      </w:r>
      <w:r w:rsidRPr="0002601D">
        <w:rPr>
          <w:rFonts w:asciiTheme="majorHAnsi" w:hAnsiTheme="majorHAnsi"/>
          <w:b/>
          <w:sz w:val="24"/>
          <w:szCs w:val="24"/>
        </w:rPr>
        <w:tab/>
      </w:r>
      <w:r w:rsidRPr="0002601D">
        <w:rPr>
          <w:rFonts w:asciiTheme="majorHAnsi" w:hAnsiTheme="majorHAnsi"/>
          <w:b/>
          <w:sz w:val="24"/>
          <w:szCs w:val="24"/>
        </w:rPr>
        <w:tab/>
      </w:r>
    </w:p>
    <w:p w:rsidR="0002601D" w:rsidRPr="0002601D" w:rsidRDefault="0002601D" w:rsidP="0002601D">
      <w:pPr>
        <w:rPr>
          <w:rFonts w:ascii="Century Schoolbook" w:hAnsi="Century Schoolbook"/>
          <w:b/>
          <w:sz w:val="36"/>
          <w:szCs w:val="36"/>
        </w:rPr>
      </w:pPr>
      <w:r w:rsidRPr="0002601D">
        <w:rPr>
          <w:rFonts w:ascii="Century Schoolbook" w:hAnsi="Century Schoolbook"/>
          <w:b/>
          <w:sz w:val="36"/>
          <w:szCs w:val="36"/>
        </w:rPr>
        <w:t>FOR IMMEDIATE RELEASE</w:t>
      </w:r>
    </w:p>
    <w:p w:rsidR="0002601D" w:rsidRPr="0002601D" w:rsidRDefault="0002601D" w:rsidP="0002601D">
      <w:pPr>
        <w:rPr>
          <w:rFonts w:asciiTheme="majorHAnsi" w:hAnsiTheme="majorHAnsi"/>
          <w:b/>
          <w:sz w:val="24"/>
          <w:szCs w:val="24"/>
        </w:rPr>
      </w:pPr>
    </w:p>
    <w:p w:rsidR="009B1B37" w:rsidRPr="001D3BEB" w:rsidRDefault="009B1B37" w:rsidP="009B1B37">
      <w:pPr>
        <w:pStyle w:val="NoSpacing"/>
        <w:rPr>
          <w:rFonts w:asciiTheme="majorHAnsi" w:hAnsiTheme="majorHAnsi"/>
          <w:sz w:val="24"/>
          <w:szCs w:val="24"/>
        </w:rPr>
      </w:pPr>
      <w:r w:rsidRPr="001D3BEB">
        <w:rPr>
          <w:rFonts w:asciiTheme="majorHAnsi" w:hAnsiTheme="majorHAnsi"/>
          <w:b/>
          <w:sz w:val="24"/>
          <w:szCs w:val="24"/>
        </w:rPr>
        <w:t>Lenawee Council for the Visual Arts</w:t>
      </w:r>
      <w:r w:rsidR="001D3BEB">
        <w:rPr>
          <w:rFonts w:asciiTheme="majorHAnsi" w:hAnsiTheme="majorHAnsi"/>
          <w:sz w:val="24"/>
          <w:szCs w:val="24"/>
        </w:rPr>
        <w:tab/>
      </w:r>
      <w:r w:rsidR="001D3BEB">
        <w:rPr>
          <w:rFonts w:asciiTheme="majorHAnsi" w:hAnsiTheme="majorHAnsi"/>
          <w:sz w:val="24"/>
          <w:szCs w:val="24"/>
        </w:rPr>
        <w:tab/>
      </w:r>
      <w:r w:rsidR="001D3BEB">
        <w:rPr>
          <w:rFonts w:asciiTheme="majorHAnsi" w:hAnsiTheme="majorHAnsi"/>
          <w:sz w:val="24"/>
          <w:szCs w:val="24"/>
        </w:rPr>
        <w:tab/>
      </w:r>
      <w:r w:rsidR="001D3BEB" w:rsidRPr="0002601D">
        <w:rPr>
          <w:rFonts w:asciiTheme="majorHAnsi" w:hAnsiTheme="majorHAnsi"/>
          <w:b/>
          <w:sz w:val="24"/>
          <w:szCs w:val="24"/>
        </w:rPr>
        <w:t>For additional information:</w:t>
      </w:r>
    </w:p>
    <w:p w:rsidR="001D3BEB" w:rsidRDefault="009B1B37" w:rsidP="0002601D">
      <w:pPr>
        <w:rPr>
          <w:rFonts w:asciiTheme="majorHAnsi" w:hAnsiTheme="majorHAnsi"/>
          <w:sz w:val="24"/>
          <w:szCs w:val="24"/>
        </w:rPr>
      </w:pPr>
      <w:r w:rsidRPr="001D3BEB">
        <w:rPr>
          <w:rFonts w:asciiTheme="majorHAnsi" w:hAnsiTheme="majorHAnsi"/>
          <w:sz w:val="24"/>
          <w:szCs w:val="24"/>
        </w:rPr>
        <w:t>129 E. Maumee Street</w:t>
      </w:r>
      <w:r w:rsidR="001D3BEB">
        <w:rPr>
          <w:rFonts w:asciiTheme="majorHAnsi" w:hAnsiTheme="majorHAnsi"/>
          <w:sz w:val="24"/>
          <w:szCs w:val="24"/>
        </w:rPr>
        <w:tab/>
      </w:r>
      <w:r w:rsidR="001D3BEB">
        <w:rPr>
          <w:rFonts w:asciiTheme="majorHAnsi" w:hAnsiTheme="majorHAnsi"/>
          <w:sz w:val="24"/>
          <w:szCs w:val="24"/>
        </w:rPr>
        <w:tab/>
      </w:r>
      <w:r w:rsidR="001D3BEB">
        <w:rPr>
          <w:rFonts w:asciiTheme="majorHAnsi" w:hAnsiTheme="majorHAnsi"/>
          <w:sz w:val="24"/>
          <w:szCs w:val="24"/>
        </w:rPr>
        <w:tab/>
      </w:r>
      <w:r w:rsidR="001D3BEB">
        <w:rPr>
          <w:rFonts w:asciiTheme="majorHAnsi" w:hAnsiTheme="majorHAnsi"/>
          <w:sz w:val="24"/>
          <w:szCs w:val="24"/>
        </w:rPr>
        <w:tab/>
      </w:r>
      <w:r w:rsidR="001D3BEB">
        <w:rPr>
          <w:rFonts w:asciiTheme="majorHAnsi" w:hAnsiTheme="majorHAnsi"/>
          <w:sz w:val="24"/>
          <w:szCs w:val="24"/>
        </w:rPr>
        <w:tab/>
      </w:r>
      <w:r w:rsidR="001D3BEB" w:rsidRPr="0002601D">
        <w:rPr>
          <w:rFonts w:asciiTheme="majorHAnsi" w:hAnsiTheme="majorHAnsi"/>
          <w:b/>
          <w:sz w:val="24"/>
          <w:szCs w:val="24"/>
        </w:rPr>
        <w:t>Catherine M. Royer, Secretary</w:t>
      </w:r>
      <w:r w:rsidR="001D3BEB">
        <w:rPr>
          <w:rFonts w:asciiTheme="majorHAnsi" w:hAnsiTheme="majorHAnsi"/>
          <w:b/>
          <w:sz w:val="24"/>
          <w:szCs w:val="24"/>
        </w:rPr>
        <w:t xml:space="preserve"> </w:t>
      </w:r>
      <w:r w:rsidRPr="001D3BEB">
        <w:rPr>
          <w:rFonts w:asciiTheme="majorHAnsi" w:hAnsiTheme="majorHAnsi"/>
          <w:sz w:val="24"/>
          <w:szCs w:val="24"/>
        </w:rPr>
        <w:t>Adrian, Michigan 49221</w:t>
      </w:r>
      <w:r w:rsidR="001D3BEB">
        <w:rPr>
          <w:rFonts w:asciiTheme="majorHAnsi" w:hAnsiTheme="majorHAnsi"/>
          <w:sz w:val="24"/>
          <w:szCs w:val="24"/>
        </w:rPr>
        <w:tab/>
      </w:r>
      <w:r w:rsidR="001D3BEB">
        <w:rPr>
          <w:rFonts w:asciiTheme="majorHAnsi" w:hAnsiTheme="majorHAnsi"/>
          <w:sz w:val="24"/>
          <w:szCs w:val="24"/>
        </w:rPr>
        <w:tab/>
      </w:r>
      <w:r w:rsidR="001D3BEB">
        <w:rPr>
          <w:rFonts w:asciiTheme="majorHAnsi" w:hAnsiTheme="majorHAnsi"/>
          <w:sz w:val="24"/>
          <w:szCs w:val="24"/>
        </w:rPr>
        <w:tab/>
      </w:r>
      <w:r w:rsidR="001D3BEB">
        <w:rPr>
          <w:rFonts w:asciiTheme="majorHAnsi" w:hAnsiTheme="majorHAnsi"/>
          <w:sz w:val="24"/>
          <w:szCs w:val="24"/>
        </w:rPr>
        <w:tab/>
      </w:r>
      <w:r w:rsidR="001D3BEB">
        <w:rPr>
          <w:rFonts w:asciiTheme="majorHAnsi" w:hAnsiTheme="majorHAnsi"/>
          <w:sz w:val="24"/>
          <w:szCs w:val="24"/>
        </w:rPr>
        <w:tab/>
      </w:r>
      <w:hyperlink r:id="rId5" w:history="1">
        <w:r w:rsidR="001D3BEB" w:rsidRPr="00BC6B6B">
          <w:rPr>
            <w:rStyle w:val="Hyperlink"/>
            <w:rFonts w:asciiTheme="majorHAnsi" w:hAnsiTheme="majorHAnsi"/>
            <w:b/>
            <w:sz w:val="24"/>
            <w:szCs w:val="24"/>
          </w:rPr>
          <w:t>croyer@adrian.edu</w:t>
        </w:r>
      </w:hyperlink>
    </w:p>
    <w:p w:rsidR="0002601D" w:rsidRPr="001D3BEB" w:rsidRDefault="001D3BEB" w:rsidP="0002601D">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02601D">
        <w:rPr>
          <w:rFonts w:asciiTheme="majorHAnsi" w:hAnsiTheme="majorHAnsi"/>
          <w:b/>
          <w:sz w:val="24"/>
          <w:szCs w:val="24"/>
        </w:rPr>
        <w:tab/>
      </w:r>
      <w:r w:rsidR="0002601D" w:rsidRPr="0002601D">
        <w:rPr>
          <w:rFonts w:asciiTheme="majorHAnsi" w:hAnsiTheme="majorHAnsi"/>
          <w:b/>
          <w:sz w:val="24"/>
          <w:szCs w:val="24"/>
        </w:rPr>
        <w:t>517/</w:t>
      </w:r>
      <w:r w:rsidR="0002601D">
        <w:rPr>
          <w:rFonts w:asciiTheme="majorHAnsi" w:hAnsiTheme="majorHAnsi"/>
          <w:b/>
          <w:sz w:val="24"/>
          <w:szCs w:val="24"/>
        </w:rPr>
        <w:t>265-2842</w:t>
      </w:r>
    </w:p>
    <w:p w:rsidR="00125648" w:rsidRPr="0002601D" w:rsidRDefault="00125648" w:rsidP="008D18B9">
      <w:pPr>
        <w:pStyle w:val="NoSpacing"/>
        <w:rPr>
          <w:rFonts w:asciiTheme="majorHAnsi" w:hAnsiTheme="majorHAnsi"/>
          <w:b/>
          <w:sz w:val="24"/>
          <w:szCs w:val="24"/>
        </w:rPr>
      </w:pPr>
    </w:p>
    <w:p w:rsidR="00125648" w:rsidRPr="0002601D" w:rsidRDefault="00125648" w:rsidP="008D18B9">
      <w:pPr>
        <w:pStyle w:val="NoSpacing"/>
        <w:rPr>
          <w:rFonts w:asciiTheme="majorHAnsi" w:hAnsiTheme="majorHAnsi"/>
          <w:b/>
          <w:sz w:val="24"/>
          <w:szCs w:val="24"/>
        </w:rPr>
      </w:pPr>
    </w:p>
    <w:p w:rsidR="00D5128E" w:rsidRPr="00D5128E" w:rsidRDefault="00D5128E" w:rsidP="00D5128E">
      <w:pPr>
        <w:pStyle w:val="NoSpacing"/>
        <w:jc w:val="center"/>
        <w:rPr>
          <w:rFonts w:asciiTheme="majorHAnsi" w:hAnsiTheme="majorHAnsi"/>
          <w:b/>
          <w:sz w:val="32"/>
          <w:szCs w:val="32"/>
        </w:rPr>
      </w:pPr>
      <w:r>
        <w:rPr>
          <w:rFonts w:asciiTheme="majorHAnsi" w:hAnsiTheme="majorHAnsi"/>
          <w:b/>
          <w:sz w:val="32"/>
          <w:szCs w:val="32"/>
        </w:rPr>
        <w:t xml:space="preserve">LCVA </w:t>
      </w:r>
      <w:r w:rsidR="00976B81" w:rsidRPr="00D5128E">
        <w:rPr>
          <w:rFonts w:asciiTheme="majorHAnsi" w:hAnsiTheme="majorHAnsi"/>
          <w:b/>
          <w:sz w:val="32"/>
          <w:szCs w:val="32"/>
        </w:rPr>
        <w:t xml:space="preserve">Spotlight   </w:t>
      </w:r>
      <w:r w:rsidRPr="00D5128E">
        <w:rPr>
          <w:rFonts w:asciiTheme="majorHAnsi" w:hAnsiTheme="majorHAnsi"/>
          <w:b/>
          <w:sz w:val="32"/>
          <w:szCs w:val="32"/>
        </w:rPr>
        <w:t>Exhibition</w:t>
      </w:r>
    </w:p>
    <w:p w:rsidR="00E84BD2" w:rsidRPr="00D5128E" w:rsidRDefault="00976B81" w:rsidP="00D5128E">
      <w:pPr>
        <w:pStyle w:val="NoSpacing"/>
        <w:jc w:val="center"/>
        <w:rPr>
          <w:rFonts w:asciiTheme="majorHAnsi" w:hAnsiTheme="majorHAnsi"/>
          <w:b/>
          <w:sz w:val="32"/>
          <w:szCs w:val="32"/>
        </w:rPr>
      </w:pPr>
      <w:r w:rsidRPr="00D5128E">
        <w:rPr>
          <w:rFonts w:asciiTheme="majorHAnsi" w:hAnsiTheme="majorHAnsi"/>
          <w:b/>
          <w:sz w:val="32"/>
          <w:szCs w:val="32"/>
        </w:rPr>
        <w:t>June 24 – A</w:t>
      </w:r>
      <w:r w:rsidR="004E4803" w:rsidRPr="00D5128E">
        <w:rPr>
          <w:rFonts w:asciiTheme="majorHAnsi" w:hAnsiTheme="majorHAnsi"/>
          <w:b/>
          <w:sz w:val="32"/>
          <w:szCs w:val="32"/>
        </w:rPr>
        <w:t>ugust</w:t>
      </w:r>
      <w:r w:rsidRPr="00D5128E">
        <w:rPr>
          <w:rFonts w:asciiTheme="majorHAnsi" w:hAnsiTheme="majorHAnsi"/>
          <w:b/>
          <w:sz w:val="32"/>
          <w:szCs w:val="32"/>
        </w:rPr>
        <w:t xml:space="preserve"> 6</w:t>
      </w:r>
    </w:p>
    <w:p w:rsidR="000B7412" w:rsidRPr="00976B81" w:rsidRDefault="000B7412" w:rsidP="008D18B9">
      <w:pPr>
        <w:pStyle w:val="NoSpacing"/>
        <w:rPr>
          <w:rFonts w:asciiTheme="majorHAnsi" w:hAnsiTheme="majorHAnsi"/>
          <w:b/>
          <w:sz w:val="24"/>
          <w:szCs w:val="24"/>
        </w:rPr>
      </w:pPr>
    </w:p>
    <w:p w:rsidR="000B7412" w:rsidRDefault="000B7412" w:rsidP="008D18B9">
      <w:pPr>
        <w:pStyle w:val="NoSpacing"/>
        <w:rPr>
          <w:rFonts w:asciiTheme="majorHAnsi" w:hAnsiTheme="majorHAnsi"/>
          <w:sz w:val="24"/>
          <w:szCs w:val="24"/>
        </w:rPr>
      </w:pPr>
      <w:r w:rsidRPr="00976B81">
        <w:rPr>
          <w:rFonts w:asciiTheme="majorHAnsi" w:hAnsiTheme="majorHAnsi"/>
          <w:sz w:val="24"/>
          <w:szCs w:val="24"/>
        </w:rPr>
        <w:t xml:space="preserve">LCVA Gallery is proud to announce the </w:t>
      </w:r>
      <w:r w:rsidR="00976B81" w:rsidRPr="00976B81">
        <w:rPr>
          <w:rFonts w:asciiTheme="majorHAnsi" w:hAnsiTheme="majorHAnsi"/>
          <w:sz w:val="24"/>
          <w:szCs w:val="24"/>
        </w:rPr>
        <w:t xml:space="preserve">opening </w:t>
      </w:r>
      <w:r w:rsidR="004E4803">
        <w:rPr>
          <w:rFonts w:asciiTheme="majorHAnsi" w:hAnsiTheme="majorHAnsi"/>
          <w:sz w:val="24"/>
          <w:szCs w:val="24"/>
        </w:rPr>
        <w:t>June</w:t>
      </w:r>
      <w:r w:rsidR="00976B81" w:rsidRPr="00976B81">
        <w:rPr>
          <w:rFonts w:asciiTheme="majorHAnsi" w:hAnsiTheme="majorHAnsi"/>
          <w:sz w:val="24"/>
          <w:szCs w:val="24"/>
        </w:rPr>
        <w:t xml:space="preserve"> 24 of its </w:t>
      </w:r>
      <w:r w:rsidRPr="00976B81">
        <w:rPr>
          <w:rFonts w:asciiTheme="majorHAnsi" w:hAnsiTheme="majorHAnsi"/>
          <w:sz w:val="24"/>
          <w:szCs w:val="24"/>
        </w:rPr>
        <w:t>first</w:t>
      </w:r>
      <w:r w:rsidR="00976B81" w:rsidRPr="00976B81">
        <w:rPr>
          <w:rFonts w:asciiTheme="majorHAnsi" w:hAnsiTheme="majorHAnsi"/>
          <w:sz w:val="24"/>
          <w:szCs w:val="24"/>
        </w:rPr>
        <w:t xml:space="preserve"> </w:t>
      </w:r>
      <w:r w:rsidR="00976B81" w:rsidRPr="00976B81">
        <w:rPr>
          <w:rFonts w:asciiTheme="majorHAnsi" w:hAnsiTheme="majorHAnsi"/>
          <w:b/>
          <w:sz w:val="24"/>
          <w:szCs w:val="24"/>
        </w:rPr>
        <w:t>Spotlight Exhibition</w:t>
      </w:r>
      <w:r w:rsidR="00976B81" w:rsidRPr="00976B81">
        <w:rPr>
          <w:rFonts w:asciiTheme="majorHAnsi" w:hAnsiTheme="majorHAnsi"/>
          <w:sz w:val="24"/>
          <w:szCs w:val="24"/>
        </w:rPr>
        <w:t xml:space="preserve"> in the</w:t>
      </w:r>
      <w:r w:rsidRPr="00976B81">
        <w:rPr>
          <w:rFonts w:asciiTheme="majorHAnsi" w:hAnsiTheme="majorHAnsi"/>
          <w:sz w:val="24"/>
          <w:szCs w:val="24"/>
        </w:rPr>
        <w:t xml:space="preserve"> new gallery space at the Croswell Theatre, 129 E. Maumee Street, in downtown Adrian.  The Lenawee Council for the Visual Arts officers and board selected members Anne Flora, Mary </w:t>
      </w:r>
      <w:proofErr w:type="spellStart"/>
      <w:r w:rsidRPr="00976B81">
        <w:rPr>
          <w:rFonts w:asciiTheme="majorHAnsi" w:hAnsiTheme="majorHAnsi"/>
          <w:sz w:val="24"/>
          <w:szCs w:val="24"/>
        </w:rPr>
        <w:t>Gautz</w:t>
      </w:r>
      <w:proofErr w:type="spellEnd"/>
      <w:r w:rsidRPr="00976B81">
        <w:rPr>
          <w:rFonts w:asciiTheme="majorHAnsi" w:hAnsiTheme="majorHAnsi"/>
          <w:sz w:val="24"/>
          <w:szCs w:val="24"/>
        </w:rPr>
        <w:t xml:space="preserve">, Joan </w:t>
      </w:r>
      <w:r w:rsidR="00C37A97">
        <w:rPr>
          <w:rFonts w:asciiTheme="majorHAnsi" w:hAnsiTheme="majorHAnsi"/>
          <w:sz w:val="24"/>
          <w:szCs w:val="24"/>
        </w:rPr>
        <w:t xml:space="preserve">J. </w:t>
      </w:r>
      <w:r w:rsidRPr="00976B81">
        <w:rPr>
          <w:rFonts w:asciiTheme="majorHAnsi" w:hAnsiTheme="majorHAnsi"/>
          <w:sz w:val="24"/>
          <w:szCs w:val="24"/>
        </w:rPr>
        <w:t xml:space="preserve">Larsen, and Bryan </w:t>
      </w:r>
      <w:proofErr w:type="spellStart"/>
      <w:r w:rsidRPr="00976B81">
        <w:rPr>
          <w:rFonts w:asciiTheme="majorHAnsi" w:hAnsiTheme="majorHAnsi"/>
          <w:sz w:val="24"/>
          <w:szCs w:val="24"/>
        </w:rPr>
        <w:t>VanBenschoten</w:t>
      </w:r>
      <w:proofErr w:type="spellEnd"/>
      <w:r w:rsidRPr="00976B81">
        <w:rPr>
          <w:rFonts w:asciiTheme="majorHAnsi" w:hAnsiTheme="majorHAnsi"/>
          <w:sz w:val="24"/>
          <w:szCs w:val="24"/>
        </w:rPr>
        <w:t xml:space="preserve"> </w:t>
      </w:r>
      <w:r w:rsidR="00976B81" w:rsidRPr="00976B81">
        <w:rPr>
          <w:rFonts w:asciiTheme="majorHAnsi" w:hAnsiTheme="majorHAnsi"/>
          <w:sz w:val="24"/>
          <w:szCs w:val="24"/>
        </w:rPr>
        <w:t>for this year’s exhibition, which continues through August 7.</w:t>
      </w:r>
    </w:p>
    <w:p w:rsidR="004E4803" w:rsidRDefault="004E4803" w:rsidP="008D18B9">
      <w:pPr>
        <w:pStyle w:val="NoSpacing"/>
        <w:rPr>
          <w:rFonts w:asciiTheme="majorHAnsi" w:hAnsiTheme="majorHAnsi"/>
          <w:sz w:val="24"/>
          <w:szCs w:val="24"/>
        </w:rPr>
      </w:pPr>
    </w:p>
    <w:p w:rsidR="007E07C4" w:rsidRPr="0077493E" w:rsidRDefault="00C45FEA" w:rsidP="008D18B9">
      <w:pPr>
        <w:spacing w:line="240" w:lineRule="auto"/>
        <w:rPr>
          <w:rFonts w:ascii="Cambria" w:hAnsi="Cambria"/>
          <w:sz w:val="24"/>
          <w:szCs w:val="24"/>
        </w:rPr>
      </w:pPr>
      <w:r w:rsidRPr="0077493E">
        <w:rPr>
          <w:rFonts w:ascii="Cambria" w:hAnsi="Cambria"/>
          <w:sz w:val="24"/>
          <w:szCs w:val="24"/>
        </w:rPr>
        <w:t xml:space="preserve">Flora works primarily in felted </w:t>
      </w:r>
      <w:r w:rsidR="00733CA7" w:rsidRPr="0077493E">
        <w:rPr>
          <w:rFonts w:ascii="Cambria" w:hAnsi="Cambria"/>
          <w:sz w:val="24"/>
          <w:szCs w:val="24"/>
        </w:rPr>
        <w:t xml:space="preserve">wool </w:t>
      </w:r>
      <w:r w:rsidRPr="0077493E">
        <w:rPr>
          <w:rFonts w:ascii="Cambria" w:hAnsi="Cambria"/>
          <w:sz w:val="24"/>
          <w:szCs w:val="24"/>
        </w:rPr>
        <w:t xml:space="preserve">fiber, making one-of-a-kind </w:t>
      </w:r>
      <w:r w:rsidR="00395DD6" w:rsidRPr="0077493E">
        <w:rPr>
          <w:rFonts w:ascii="Cambria" w:hAnsi="Cambria"/>
          <w:sz w:val="24"/>
          <w:szCs w:val="24"/>
        </w:rPr>
        <w:t xml:space="preserve">wall hangings as well as pieces of </w:t>
      </w:r>
      <w:r w:rsidR="0001369D" w:rsidRPr="0077493E">
        <w:rPr>
          <w:rFonts w:ascii="Cambria" w:hAnsi="Cambria"/>
          <w:sz w:val="24"/>
          <w:szCs w:val="24"/>
        </w:rPr>
        <w:t>wearable art</w:t>
      </w:r>
      <w:r w:rsidRPr="0077493E">
        <w:rPr>
          <w:rFonts w:ascii="Cambria" w:hAnsi="Cambria"/>
          <w:sz w:val="24"/>
          <w:szCs w:val="24"/>
        </w:rPr>
        <w:t xml:space="preserve">.  </w:t>
      </w:r>
      <w:proofErr w:type="spellStart"/>
      <w:r w:rsidR="00733CA7" w:rsidRPr="0077493E">
        <w:rPr>
          <w:rFonts w:ascii="Cambria" w:hAnsi="Cambria"/>
          <w:sz w:val="24"/>
          <w:szCs w:val="24"/>
        </w:rPr>
        <w:t>Gautz</w:t>
      </w:r>
      <w:proofErr w:type="spellEnd"/>
      <w:r w:rsidR="00C37A97" w:rsidRPr="0077493E">
        <w:rPr>
          <w:rFonts w:ascii="Cambria" w:hAnsi="Cambria"/>
          <w:sz w:val="24"/>
          <w:szCs w:val="24"/>
        </w:rPr>
        <w:t xml:space="preserve"> is a nature photographer</w:t>
      </w:r>
      <w:r w:rsidR="007F50C1" w:rsidRPr="0077493E">
        <w:rPr>
          <w:rFonts w:ascii="Cambria" w:hAnsi="Cambria"/>
          <w:sz w:val="24"/>
          <w:szCs w:val="24"/>
        </w:rPr>
        <w:t xml:space="preserve"> who finds many of her subjects in Lenawee County</w:t>
      </w:r>
      <w:r w:rsidR="00C37A97" w:rsidRPr="0077493E">
        <w:rPr>
          <w:rFonts w:ascii="Cambria" w:hAnsi="Cambria"/>
          <w:sz w:val="24"/>
          <w:szCs w:val="24"/>
        </w:rPr>
        <w:t>, and Larsen capture</w:t>
      </w:r>
      <w:r w:rsidR="007F50C1" w:rsidRPr="0077493E">
        <w:rPr>
          <w:rFonts w:ascii="Cambria" w:hAnsi="Cambria"/>
          <w:sz w:val="24"/>
          <w:szCs w:val="24"/>
        </w:rPr>
        <w:t>s</w:t>
      </w:r>
      <w:r w:rsidR="00C37A97" w:rsidRPr="0077493E">
        <w:rPr>
          <w:rFonts w:ascii="Cambria" w:hAnsi="Cambria"/>
          <w:sz w:val="24"/>
          <w:szCs w:val="24"/>
        </w:rPr>
        <w:t xml:space="preserve"> </w:t>
      </w:r>
      <w:r w:rsidR="007F50C1" w:rsidRPr="0077493E">
        <w:rPr>
          <w:rFonts w:ascii="Cambria" w:hAnsi="Cambria"/>
          <w:sz w:val="24"/>
          <w:szCs w:val="24"/>
        </w:rPr>
        <w:t xml:space="preserve">still </w:t>
      </w:r>
      <w:proofErr w:type="spellStart"/>
      <w:r w:rsidR="007F50C1" w:rsidRPr="0077493E">
        <w:rPr>
          <w:rFonts w:ascii="Cambria" w:hAnsi="Cambria"/>
          <w:sz w:val="24"/>
          <w:szCs w:val="24"/>
        </w:rPr>
        <w:t>lifes</w:t>
      </w:r>
      <w:proofErr w:type="spellEnd"/>
      <w:r w:rsidR="007F50C1" w:rsidRPr="0077493E">
        <w:rPr>
          <w:rFonts w:ascii="Cambria" w:hAnsi="Cambria"/>
          <w:sz w:val="24"/>
          <w:szCs w:val="24"/>
        </w:rPr>
        <w:t xml:space="preserve"> of</w:t>
      </w:r>
      <w:r w:rsidR="00C37A97" w:rsidRPr="0077493E">
        <w:rPr>
          <w:rFonts w:ascii="Cambria" w:hAnsi="Cambria"/>
          <w:sz w:val="24"/>
          <w:szCs w:val="24"/>
        </w:rPr>
        <w:t xml:space="preserve"> fruit and flowers in printed paintings called monotypes.  </w:t>
      </w:r>
      <w:proofErr w:type="spellStart"/>
      <w:r w:rsidR="00C37A97" w:rsidRPr="0077493E">
        <w:rPr>
          <w:rFonts w:ascii="Cambria" w:hAnsi="Cambria"/>
          <w:sz w:val="24"/>
          <w:szCs w:val="24"/>
        </w:rPr>
        <w:t>VanBenschoten</w:t>
      </w:r>
      <w:proofErr w:type="spellEnd"/>
      <w:r w:rsidR="00C37A97" w:rsidRPr="0077493E">
        <w:rPr>
          <w:rFonts w:ascii="Cambria" w:hAnsi="Cambria"/>
          <w:sz w:val="24"/>
          <w:szCs w:val="24"/>
        </w:rPr>
        <w:t xml:space="preserve"> create</w:t>
      </w:r>
      <w:r w:rsidR="007F50C1" w:rsidRPr="0077493E">
        <w:rPr>
          <w:rFonts w:ascii="Cambria" w:hAnsi="Cambria"/>
          <w:sz w:val="24"/>
          <w:szCs w:val="24"/>
        </w:rPr>
        <w:t>s</w:t>
      </w:r>
      <w:r w:rsidR="00C37A97" w:rsidRPr="0077493E">
        <w:rPr>
          <w:rFonts w:ascii="Cambria" w:hAnsi="Cambria"/>
          <w:sz w:val="24"/>
          <w:szCs w:val="24"/>
        </w:rPr>
        <w:t xml:space="preserve"> functional pottery </w:t>
      </w:r>
      <w:r w:rsidR="00EA2F1D" w:rsidRPr="0077493E">
        <w:rPr>
          <w:rFonts w:ascii="Cambria" w:hAnsi="Cambria"/>
          <w:sz w:val="24"/>
          <w:szCs w:val="24"/>
        </w:rPr>
        <w:t xml:space="preserve">ware </w:t>
      </w:r>
      <w:r w:rsidR="007F50C1" w:rsidRPr="0077493E">
        <w:rPr>
          <w:rFonts w:ascii="Cambria" w:hAnsi="Cambria"/>
          <w:sz w:val="24"/>
          <w:szCs w:val="24"/>
        </w:rPr>
        <w:t>with innovative forms.</w:t>
      </w:r>
      <w:r w:rsidR="007E07C4" w:rsidRPr="0077493E">
        <w:rPr>
          <w:rFonts w:ascii="Cambria" w:hAnsi="Cambria"/>
          <w:sz w:val="24"/>
          <w:szCs w:val="24"/>
        </w:rPr>
        <w:t xml:space="preserve">  </w:t>
      </w:r>
    </w:p>
    <w:p w:rsidR="007E07C4" w:rsidRPr="0077493E" w:rsidRDefault="007E07C4" w:rsidP="008D18B9">
      <w:pPr>
        <w:spacing w:line="240" w:lineRule="auto"/>
        <w:rPr>
          <w:rFonts w:ascii="Cambria" w:hAnsi="Cambria"/>
          <w:sz w:val="24"/>
          <w:szCs w:val="24"/>
        </w:rPr>
      </w:pPr>
      <w:r w:rsidRPr="0077493E">
        <w:rPr>
          <w:rFonts w:ascii="Cambria" w:hAnsi="Cambria"/>
          <w:sz w:val="24"/>
          <w:szCs w:val="24"/>
        </w:rPr>
        <w:t xml:space="preserve">The public is invited to meet the artists at the reception on Friday, June 25, </w:t>
      </w:r>
      <w:r w:rsidR="00AC4ED0">
        <w:rPr>
          <w:rFonts w:ascii="Cambria" w:hAnsi="Cambria"/>
          <w:sz w:val="24"/>
          <w:szCs w:val="24"/>
        </w:rPr>
        <w:t>7</w:t>
      </w:r>
      <w:r w:rsidRPr="0077493E">
        <w:rPr>
          <w:rFonts w:ascii="Cambria" w:hAnsi="Cambria"/>
          <w:sz w:val="24"/>
          <w:szCs w:val="24"/>
        </w:rPr>
        <w:t xml:space="preserve">:00 – </w:t>
      </w:r>
      <w:r w:rsidR="00AC4ED0">
        <w:rPr>
          <w:rFonts w:ascii="Cambria" w:hAnsi="Cambria"/>
          <w:sz w:val="24"/>
          <w:szCs w:val="24"/>
        </w:rPr>
        <w:t>10</w:t>
      </w:r>
      <w:r w:rsidRPr="0077493E">
        <w:rPr>
          <w:rFonts w:ascii="Cambria" w:hAnsi="Cambria"/>
          <w:sz w:val="24"/>
          <w:szCs w:val="24"/>
        </w:rPr>
        <w:t>:00 p.m.  The event is free.</w:t>
      </w:r>
    </w:p>
    <w:p w:rsidR="00E46A56" w:rsidRDefault="009D34E4" w:rsidP="008D18B9">
      <w:pPr>
        <w:pStyle w:val="BodyText"/>
        <w:rPr>
          <w:rFonts w:asciiTheme="majorHAnsi" w:hAnsiTheme="majorHAnsi"/>
          <w:sz w:val="24"/>
        </w:rPr>
      </w:pPr>
      <w:r>
        <w:rPr>
          <w:rFonts w:asciiTheme="majorHAnsi" w:hAnsiTheme="majorHAnsi"/>
          <w:sz w:val="24"/>
        </w:rPr>
        <w:t xml:space="preserve">Trained </w:t>
      </w:r>
      <w:r w:rsidR="006A14D8">
        <w:rPr>
          <w:rFonts w:asciiTheme="majorHAnsi" w:hAnsiTheme="majorHAnsi"/>
          <w:sz w:val="24"/>
        </w:rPr>
        <w:t>in art education</w:t>
      </w:r>
      <w:r>
        <w:rPr>
          <w:rFonts w:asciiTheme="majorHAnsi" w:hAnsiTheme="majorHAnsi"/>
          <w:sz w:val="24"/>
        </w:rPr>
        <w:t xml:space="preserve"> at Western Michigan University, Joan </w:t>
      </w:r>
      <w:r w:rsidR="0002601D">
        <w:rPr>
          <w:rFonts w:asciiTheme="majorHAnsi" w:hAnsiTheme="majorHAnsi"/>
          <w:sz w:val="24"/>
        </w:rPr>
        <w:t xml:space="preserve">J. </w:t>
      </w:r>
      <w:r>
        <w:rPr>
          <w:rFonts w:asciiTheme="majorHAnsi" w:hAnsiTheme="majorHAnsi"/>
          <w:sz w:val="24"/>
        </w:rPr>
        <w:t xml:space="preserve">Larsen became a full-time artist in </w:t>
      </w:r>
      <w:r w:rsidR="00ED64A1">
        <w:rPr>
          <w:rFonts w:asciiTheme="majorHAnsi" w:hAnsiTheme="majorHAnsi"/>
          <w:sz w:val="24"/>
        </w:rPr>
        <w:t xml:space="preserve">the early </w:t>
      </w:r>
      <w:r>
        <w:rPr>
          <w:rFonts w:asciiTheme="majorHAnsi" w:hAnsiTheme="majorHAnsi"/>
          <w:sz w:val="24"/>
        </w:rPr>
        <w:t>1990</w:t>
      </w:r>
      <w:r w:rsidR="00ED64A1">
        <w:rPr>
          <w:rFonts w:asciiTheme="majorHAnsi" w:hAnsiTheme="majorHAnsi"/>
          <w:sz w:val="24"/>
        </w:rPr>
        <w:t>s</w:t>
      </w:r>
      <w:r>
        <w:rPr>
          <w:rFonts w:asciiTheme="majorHAnsi" w:hAnsiTheme="majorHAnsi"/>
          <w:sz w:val="24"/>
        </w:rPr>
        <w:t>.</w:t>
      </w:r>
      <w:r w:rsidR="00ED64A1">
        <w:rPr>
          <w:rFonts w:asciiTheme="majorHAnsi" w:hAnsiTheme="majorHAnsi"/>
          <w:sz w:val="24"/>
        </w:rPr>
        <w:t xml:space="preserve">  Her goal is to quickly capture </w:t>
      </w:r>
      <w:r w:rsidR="00ED64A1" w:rsidRPr="00ED64A1">
        <w:rPr>
          <w:rFonts w:ascii="Cambria" w:hAnsi="Cambria"/>
          <w:sz w:val="24"/>
        </w:rPr>
        <w:t>not only the subject, but also the urgency</w:t>
      </w:r>
      <w:r w:rsidR="00E43C54">
        <w:rPr>
          <w:rFonts w:asciiTheme="majorHAnsi" w:hAnsiTheme="majorHAnsi"/>
          <w:sz w:val="24"/>
        </w:rPr>
        <w:t xml:space="preserve"> and worth</w:t>
      </w:r>
      <w:r w:rsidR="00ED64A1" w:rsidRPr="00ED64A1">
        <w:rPr>
          <w:rFonts w:ascii="Cambria" w:hAnsi="Cambria"/>
          <w:sz w:val="24"/>
        </w:rPr>
        <w:t xml:space="preserve"> of </w:t>
      </w:r>
      <w:r w:rsidR="00E43C54">
        <w:rPr>
          <w:rFonts w:asciiTheme="majorHAnsi" w:hAnsiTheme="majorHAnsi"/>
          <w:sz w:val="24"/>
        </w:rPr>
        <w:t>each</w:t>
      </w:r>
      <w:r w:rsidR="00ED64A1" w:rsidRPr="00ED64A1">
        <w:rPr>
          <w:rFonts w:ascii="Cambria" w:hAnsi="Cambria"/>
          <w:sz w:val="24"/>
        </w:rPr>
        <w:t xml:space="preserve"> moment. </w:t>
      </w:r>
      <w:r w:rsidR="00ED64A1">
        <w:rPr>
          <w:rFonts w:asciiTheme="majorHAnsi" w:hAnsiTheme="majorHAnsi"/>
          <w:sz w:val="24"/>
        </w:rPr>
        <w:t xml:space="preserve"> </w:t>
      </w:r>
      <w:r w:rsidR="00ED64A1" w:rsidRPr="00ED64A1">
        <w:rPr>
          <w:rFonts w:asciiTheme="majorHAnsi" w:hAnsiTheme="majorHAnsi"/>
          <w:sz w:val="24"/>
        </w:rPr>
        <w:t>“</w:t>
      </w:r>
      <w:r w:rsidR="00ED64A1" w:rsidRPr="00ED64A1">
        <w:rPr>
          <w:rFonts w:ascii="Cambria" w:hAnsi="Cambria"/>
          <w:sz w:val="24"/>
        </w:rPr>
        <w:t>I am acutely aware of the life force drifting away from my freshly picked lilacs</w:t>
      </w:r>
      <w:r w:rsidR="00ED64A1">
        <w:rPr>
          <w:rFonts w:asciiTheme="majorHAnsi" w:hAnsiTheme="majorHAnsi"/>
          <w:sz w:val="24"/>
        </w:rPr>
        <w:t>,” she says, and</w:t>
      </w:r>
      <w:r w:rsidR="00ED64A1" w:rsidRPr="00ED64A1">
        <w:rPr>
          <w:rFonts w:ascii="Cambria" w:hAnsi="Cambria"/>
          <w:sz w:val="24"/>
        </w:rPr>
        <w:t xml:space="preserve"> </w:t>
      </w:r>
      <w:r w:rsidR="00ED64A1">
        <w:rPr>
          <w:rFonts w:asciiTheme="majorHAnsi" w:hAnsiTheme="majorHAnsi"/>
          <w:sz w:val="24"/>
        </w:rPr>
        <w:t>“</w:t>
      </w:r>
      <w:r w:rsidR="00ED64A1" w:rsidRPr="00ED64A1">
        <w:rPr>
          <w:rFonts w:ascii="Cambria" w:hAnsi="Cambria"/>
          <w:sz w:val="24"/>
        </w:rPr>
        <w:t>I cringe a bit when I see brown spots starting to form on a pear.</w:t>
      </w:r>
      <w:r w:rsidR="00ED64A1">
        <w:rPr>
          <w:rFonts w:asciiTheme="majorHAnsi" w:hAnsiTheme="majorHAnsi"/>
          <w:sz w:val="24"/>
        </w:rPr>
        <w:t>”</w:t>
      </w:r>
      <w:r w:rsidR="00EE5087">
        <w:rPr>
          <w:rFonts w:asciiTheme="majorHAnsi" w:hAnsiTheme="majorHAnsi"/>
          <w:sz w:val="24"/>
        </w:rPr>
        <w:t xml:space="preserve">  Monotypes—unique prints made through printmaking techniques—are well suited to the immediacy of her works.</w:t>
      </w:r>
    </w:p>
    <w:p w:rsidR="00E46A56" w:rsidRDefault="00E46A56" w:rsidP="008D18B9">
      <w:pPr>
        <w:pStyle w:val="BodyText"/>
        <w:rPr>
          <w:rFonts w:asciiTheme="majorHAnsi" w:hAnsiTheme="majorHAnsi"/>
          <w:sz w:val="24"/>
        </w:rPr>
      </w:pPr>
    </w:p>
    <w:p w:rsidR="001A67C0" w:rsidRPr="001A67C0" w:rsidRDefault="00E46A56" w:rsidP="001A67C0">
      <w:pPr>
        <w:pStyle w:val="BodyText"/>
        <w:rPr>
          <w:rFonts w:asciiTheme="majorHAnsi" w:hAnsiTheme="majorHAnsi"/>
          <w:sz w:val="24"/>
        </w:rPr>
      </w:pPr>
      <w:r>
        <w:rPr>
          <w:rFonts w:asciiTheme="majorHAnsi" w:hAnsiTheme="majorHAnsi"/>
          <w:sz w:val="24"/>
        </w:rPr>
        <w:t xml:space="preserve">Mary </w:t>
      </w:r>
      <w:proofErr w:type="spellStart"/>
      <w:r>
        <w:rPr>
          <w:rFonts w:asciiTheme="majorHAnsi" w:hAnsiTheme="majorHAnsi"/>
          <w:sz w:val="24"/>
        </w:rPr>
        <w:t>Gautz</w:t>
      </w:r>
      <w:proofErr w:type="spellEnd"/>
      <w:r>
        <w:rPr>
          <w:rFonts w:asciiTheme="majorHAnsi" w:hAnsiTheme="majorHAnsi"/>
          <w:sz w:val="24"/>
        </w:rPr>
        <w:t xml:space="preserve"> continues to study digital photography and web site design at Siena Heights University while working for the Adrian Dominican Sisters.  Interested in the ways photography can catch nature’s constant changes, she hopes her work helps viewers see what fascinates her through the camera lens.  </w:t>
      </w:r>
      <w:r w:rsidR="001A67C0" w:rsidRPr="001A67C0">
        <w:rPr>
          <w:rFonts w:asciiTheme="majorHAnsi" w:hAnsiTheme="majorHAnsi"/>
          <w:sz w:val="24"/>
        </w:rPr>
        <w:t xml:space="preserve">Her work was published in the 2007 </w:t>
      </w:r>
      <w:r w:rsidR="001A67C0">
        <w:rPr>
          <w:rFonts w:asciiTheme="majorHAnsi" w:hAnsiTheme="majorHAnsi"/>
          <w:sz w:val="24"/>
        </w:rPr>
        <w:t xml:space="preserve">issue of </w:t>
      </w:r>
      <w:r w:rsidR="001A67C0" w:rsidRPr="001A67C0">
        <w:rPr>
          <w:rFonts w:asciiTheme="majorHAnsi" w:hAnsiTheme="majorHAnsi"/>
          <w:i/>
          <w:sz w:val="24"/>
        </w:rPr>
        <w:t>Jackson 24</w:t>
      </w:r>
      <w:r w:rsidR="001A67C0" w:rsidRPr="001A67C0">
        <w:rPr>
          <w:rFonts w:asciiTheme="majorHAnsi" w:hAnsiTheme="majorHAnsi"/>
          <w:sz w:val="24"/>
        </w:rPr>
        <w:t xml:space="preserve">, and she has received several awards </w:t>
      </w:r>
      <w:r w:rsidR="001A67C0">
        <w:rPr>
          <w:rFonts w:asciiTheme="majorHAnsi" w:hAnsiTheme="majorHAnsi"/>
          <w:sz w:val="24"/>
        </w:rPr>
        <w:t>in</w:t>
      </w:r>
      <w:r w:rsidR="001A67C0" w:rsidRPr="001A67C0">
        <w:rPr>
          <w:rFonts w:asciiTheme="majorHAnsi" w:hAnsiTheme="majorHAnsi"/>
          <w:sz w:val="24"/>
        </w:rPr>
        <w:t xml:space="preserve"> the Photo Arts Club of Toledo’s annual photo contests</w:t>
      </w:r>
      <w:r w:rsidR="001A67C0">
        <w:rPr>
          <w:rFonts w:asciiTheme="majorHAnsi" w:hAnsiTheme="majorHAnsi"/>
          <w:sz w:val="24"/>
        </w:rPr>
        <w:t xml:space="preserve">, </w:t>
      </w:r>
      <w:r w:rsidR="001A67C0" w:rsidRPr="001A67C0">
        <w:rPr>
          <w:rFonts w:asciiTheme="majorHAnsi" w:hAnsiTheme="majorHAnsi"/>
          <w:sz w:val="24"/>
        </w:rPr>
        <w:t xml:space="preserve">exhibited at </w:t>
      </w:r>
      <w:r w:rsidR="006D3C45">
        <w:rPr>
          <w:rFonts w:asciiTheme="majorHAnsi" w:hAnsiTheme="majorHAnsi"/>
          <w:sz w:val="24"/>
        </w:rPr>
        <w:t>the National Center f</w:t>
      </w:r>
      <w:r w:rsidR="001A67C0" w:rsidRPr="001A67C0">
        <w:rPr>
          <w:rFonts w:asciiTheme="majorHAnsi" w:hAnsiTheme="majorHAnsi"/>
          <w:sz w:val="24"/>
        </w:rPr>
        <w:t xml:space="preserve">or Nature Photography at </w:t>
      </w:r>
      <w:proofErr w:type="spellStart"/>
      <w:r w:rsidR="001A67C0" w:rsidRPr="001A67C0">
        <w:rPr>
          <w:rFonts w:asciiTheme="majorHAnsi" w:hAnsiTheme="majorHAnsi"/>
          <w:sz w:val="24"/>
        </w:rPr>
        <w:t>Secor</w:t>
      </w:r>
      <w:proofErr w:type="spellEnd"/>
      <w:r w:rsidR="001A67C0" w:rsidRPr="001A67C0">
        <w:rPr>
          <w:rFonts w:asciiTheme="majorHAnsi" w:hAnsiTheme="majorHAnsi"/>
          <w:sz w:val="24"/>
        </w:rPr>
        <w:t xml:space="preserve"> </w:t>
      </w:r>
      <w:proofErr w:type="spellStart"/>
      <w:r w:rsidR="001A67C0">
        <w:rPr>
          <w:rFonts w:asciiTheme="majorHAnsi" w:hAnsiTheme="majorHAnsi"/>
          <w:sz w:val="24"/>
        </w:rPr>
        <w:lastRenderedPageBreak/>
        <w:t>Metropark</w:t>
      </w:r>
      <w:proofErr w:type="spellEnd"/>
      <w:r w:rsidR="001A67C0" w:rsidRPr="001A67C0">
        <w:rPr>
          <w:rFonts w:asciiTheme="majorHAnsi" w:hAnsiTheme="majorHAnsi"/>
          <w:sz w:val="24"/>
        </w:rPr>
        <w:t>.  An exhibitor at Adrian’s Art-a-</w:t>
      </w:r>
      <w:proofErr w:type="spellStart"/>
      <w:r w:rsidR="001A67C0" w:rsidRPr="001A67C0">
        <w:rPr>
          <w:rFonts w:asciiTheme="majorHAnsi" w:hAnsiTheme="majorHAnsi"/>
          <w:sz w:val="24"/>
        </w:rPr>
        <w:t>Licious</w:t>
      </w:r>
      <w:proofErr w:type="spellEnd"/>
      <w:r w:rsidR="001A67C0" w:rsidRPr="001A67C0">
        <w:rPr>
          <w:rFonts w:asciiTheme="majorHAnsi" w:hAnsiTheme="majorHAnsi"/>
          <w:sz w:val="24"/>
        </w:rPr>
        <w:t xml:space="preserve"> for three years, she will also participate in the University of Toledo’s Alumni Association </w:t>
      </w:r>
      <w:r w:rsidR="00732FBB">
        <w:rPr>
          <w:rFonts w:asciiTheme="majorHAnsi" w:hAnsiTheme="majorHAnsi"/>
          <w:sz w:val="24"/>
        </w:rPr>
        <w:t>“</w:t>
      </w:r>
      <w:r w:rsidR="001A67C0" w:rsidRPr="001A67C0">
        <w:rPr>
          <w:rFonts w:asciiTheme="majorHAnsi" w:hAnsiTheme="majorHAnsi"/>
          <w:sz w:val="24"/>
        </w:rPr>
        <w:t>Art on the Mall</w:t>
      </w:r>
      <w:r w:rsidR="00732FBB">
        <w:rPr>
          <w:rFonts w:asciiTheme="majorHAnsi" w:hAnsiTheme="majorHAnsi"/>
          <w:sz w:val="24"/>
        </w:rPr>
        <w:t>”</w:t>
      </w:r>
      <w:r w:rsidR="001A67C0" w:rsidRPr="001A67C0">
        <w:rPr>
          <w:rFonts w:asciiTheme="majorHAnsi" w:hAnsiTheme="majorHAnsi"/>
          <w:sz w:val="24"/>
        </w:rPr>
        <w:t xml:space="preserve"> in July.  </w:t>
      </w:r>
    </w:p>
    <w:p w:rsidR="001A67C0" w:rsidRPr="001A67C0" w:rsidRDefault="001A67C0" w:rsidP="001A67C0">
      <w:pPr>
        <w:pStyle w:val="BodyText"/>
        <w:rPr>
          <w:rFonts w:asciiTheme="majorHAnsi" w:hAnsiTheme="majorHAnsi"/>
          <w:sz w:val="24"/>
        </w:rPr>
      </w:pPr>
    </w:p>
    <w:p w:rsidR="00ED64A1" w:rsidRPr="00ED64A1" w:rsidRDefault="00A22CF1" w:rsidP="008D18B9">
      <w:pPr>
        <w:pStyle w:val="BodyText"/>
        <w:rPr>
          <w:rFonts w:ascii="Cambria" w:hAnsi="Cambria"/>
          <w:sz w:val="24"/>
        </w:rPr>
      </w:pPr>
      <w:r>
        <w:rPr>
          <w:rFonts w:asciiTheme="majorHAnsi" w:hAnsiTheme="majorHAnsi"/>
          <w:sz w:val="24"/>
        </w:rPr>
        <w:t>Larsen’s</w:t>
      </w:r>
      <w:r w:rsidR="00ED64A1" w:rsidRPr="00ED64A1">
        <w:rPr>
          <w:rFonts w:ascii="Cambria" w:hAnsi="Cambria"/>
          <w:sz w:val="24"/>
        </w:rPr>
        <w:t xml:space="preserve"> artwork has been</w:t>
      </w:r>
      <w:r w:rsidR="00C07BD7">
        <w:rPr>
          <w:rFonts w:asciiTheme="majorHAnsi" w:hAnsiTheme="majorHAnsi"/>
          <w:sz w:val="24"/>
        </w:rPr>
        <w:t xml:space="preserve"> shown</w:t>
      </w:r>
      <w:r w:rsidR="00F45B9E">
        <w:rPr>
          <w:rFonts w:asciiTheme="majorHAnsi" w:hAnsiTheme="majorHAnsi"/>
          <w:sz w:val="24"/>
        </w:rPr>
        <w:t xml:space="preserve"> in many regional juried exhibitions and</w:t>
      </w:r>
      <w:r w:rsidR="00C07BD7">
        <w:rPr>
          <w:rFonts w:asciiTheme="majorHAnsi" w:hAnsiTheme="majorHAnsi"/>
          <w:sz w:val="24"/>
        </w:rPr>
        <w:t xml:space="preserve"> </w:t>
      </w:r>
      <w:r w:rsidR="002A3706">
        <w:rPr>
          <w:rFonts w:asciiTheme="majorHAnsi" w:hAnsiTheme="majorHAnsi"/>
          <w:sz w:val="24"/>
        </w:rPr>
        <w:t>several solo exhibitions</w:t>
      </w:r>
      <w:r w:rsidR="00ED64A1" w:rsidRPr="00ED64A1">
        <w:rPr>
          <w:rFonts w:ascii="Cambria" w:hAnsi="Cambria"/>
          <w:sz w:val="24"/>
        </w:rPr>
        <w:t xml:space="preserve">. </w:t>
      </w:r>
      <w:r w:rsidR="00FD2D55">
        <w:rPr>
          <w:rFonts w:asciiTheme="majorHAnsi" w:hAnsiTheme="majorHAnsi"/>
          <w:sz w:val="24"/>
        </w:rPr>
        <w:t xml:space="preserve"> In addition to</w:t>
      </w:r>
      <w:r w:rsidR="00ED64A1" w:rsidRPr="00ED64A1">
        <w:rPr>
          <w:rFonts w:ascii="Cambria" w:hAnsi="Cambria"/>
          <w:sz w:val="24"/>
        </w:rPr>
        <w:t xml:space="preserve"> many private collections</w:t>
      </w:r>
      <w:r w:rsidR="00FD2D55">
        <w:rPr>
          <w:rFonts w:asciiTheme="majorHAnsi" w:hAnsiTheme="majorHAnsi"/>
          <w:sz w:val="24"/>
        </w:rPr>
        <w:t>,</w:t>
      </w:r>
      <w:r w:rsidR="00ED64A1" w:rsidRPr="00ED64A1">
        <w:rPr>
          <w:rFonts w:ascii="Cambria" w:hAnsi="Cambria"/>
          <w:sz w:val="24"/>
        </w:rPr>
        <w:t xml:space="preserve"> she </w:t>
      </w:r>
      <w:r w:rsidR="00FD2D55">
        <w:rPr>
          <w:rFonts w:asciiTheme="majorHAnsi" w:hAnsiTheme="majorHAnsi"/>
          <w:sz w:val="24"/>
        </w:rPr>
        <w:t xml:space="preserve">is represented in the permanent </w:t>
      </w:r>
      <w:r w:rsidR="00ED64A1" w:rsidRPr="00ED64A1">
        <w:rPr>
          <w:rFonts w:ascii="Cambria" w:hAnsi="Cambria"/>
          <w:sz w:val="24"/>
        </w:rPr>
        <w:t xml:space="preserve">collection of CMS Energy World Headquarters </w:t>
      </w:r>
      <w:r w:rsidR="00FD2D55">
        <w:rPr>
          <w:rFonts w:asciiTheme="majorHAnsi" w:hAnsiTheme="majorHAnsi"/>
          <w:sz w:val="24"/>
        </w:rPr>
        <w:t xml:space="preserve">in </w:t>
      </w:r>
      <w:r w:rsidR="00ED64A1" w:rsidRPr="00ED64A1">
        <w:rPr>
          <w:rFonts w:ascii="Cambria" w:hAnsi="Cambria"/>
          <w:sz w:val="24"/>
        </w:rPr>
        <w:t>Jackson, Michigan</w:t>
      </w:r>
      <w:r w:rsidR="00FD2D55">
        <w:rPr>
          <w:rFonts w:asciiTheme="majorHAnsi" w:hAnsiTheme="majorHAnsi"/>
          <w:sz w:val="24"/>
        </w:rPr>
        <w:t xml:space="preserve">.  In 2008, she designed </w:t>
      </w:r>
      <w:r w:rsidR="00526AFF">
        <w:rPr>
          <w:rFonts w:asciiTheme="majorHAnsi" w:hAnsiTheme="majorHAnsi"/>
          <w:sz w:val="24"/>
        </w:rPr>
        <w:t xml:space="preserve">the Michigan Seventh </w:t>
      </w:r>
      <w:r w:rsidR="00F675CD">
        <w:rPr>
          <w:rFonts w:asciiTheme="majorHAnsi" w:hAnsiTheme="majorHAnsi"/>
          <w:sz w:val="24"/>
        </w:rPr>
        <w:t xml:space="preserve">Congressional </w:t>
      </w:r>
      <w:r w:rsidR="00526AFF">
        <w:rPr>
          <w:rFonts w:asciiTheme="majorHAnsi" w:hAnsiTheme="majorHAnsi"/>
          <w:sz w:val="24"/>
        </w:rPr>
        <w:t xml:space="preserve">District </w:t>
      </w:r>
      <w:r w:rsidR="00FD2D55">
        <w:rPr>
          <w:rFonts w:asciiTheme="majorHAnsi" w:hAnsiTheme="majorHAnsi"/>
          <w:sz w:val="24"/>
        </w:rPr>
        <w:t xml:space="preserve">ornament for the White House’s Christmas tree </w:t>
      </w:r>
      <w:r w:rsidR="002177C9">
        <w:rPr>
          <w:rFonts w:asciiTheme="majorHAnsi" w:hAnsiTheme="majorHAnsi"/>
          <w:sz w:val="24"/>
        </w:rPr>
        <w:t xml:space="preserve">and </w:t>
      </w:r>
      <w:r w:rsidR="001B1988">
        <w:rPr>
          <w:rFonts w:asciiTheme="majorHAnsi" w:hAnsiTheme="majorHAnsi"/>
          <w:sz w:val="24"/>
        </w:rPr>
        <w:t xml:space="preserve">attended </w:t>
      </w:r>
      <w:r w:rsidR="00FD2D55">
        <w:rPr>
          <w:rFonts w:asciiTheme="majorHAnsi" w:hAnsiTheme="majorHAnsi"/>
          <w:sz w:val="24"/>
        </w:rPr>
        <w:t>an artist reception there with First Lady Laura Bush.</w:t>
      </w:r>
    </w:p>
    <w:p w:rsidR="00ED64A1" w:rsidRDefault="00ED64A1" w:rsidP="008D18B9">
      <w:pPr>
        <w:pStyle w:val="BodyText"/>
        <w:rPr>
          <w:rFonts w:asciiTheme="majorHAnsi" w:hAnsiTheme="majorHAnsi"/>
          <w:sz w:val="24"/>
        </w:rPr>
      </w:pPr>
    </w:p>
    <w:p w:rsidR="007903C9" w:rsidRDefault="00F41B73" w:rsidP="008D18B9">
      <w:pPr>
        <w:spacing w:line="240" w:lineRule="auto"/>
        <w:rPr>
          <w:rFonts w:asciiTheme="majorHAnsi" w:hAnsiTheme="majorHAnsi"/>
          <w:sz w:val="24"/>
          <w:szCs w:val="24"/>
        </w:rPr>
      </w:pPr>
      <w:r>
        <w:rPr>
          <w:rFonts w:asciiTheme="majorHAnsi" w:hAnsiTheme="majorHAnsi"/>
          <w:sz w:val="24"/>
        </w:rPr>
        <w:t>Anne Flora</w:t>
      </w:r>
      <w:r w:rsidR="00EA60D6">
        <w:rPr>
          <w:rFonts w:asciiTheme="majorHAnsi" w:hAnsiTheme="majorHAnsi"/>
          <w:sz w:val="24"/>
        </w:rPr>
        <w:t xml:space="preserve"> first trained in printmaking at the University of Iowa and </w:t>
      </w:r>
      <w:r w:rsidR="00F959DA">
        <w:rPr>
          <w:rFonts w:asciiTheme="majorHAnsi" w:hAnsiTheme="majorHAnsi"/>
          <w:sz w:val="24"/>
        </w:rPr>
        <w:t xml:space="preserve">exhibited and </w:t>
      </w:r>
      <w:r w:rsidR="00AF1505">
        <w:rPr>
          <w:rFonts w:asciiTheme="majorHAnsi" w:hAnsiTheme="majorHAnsi"/>
          <w:sz w:val="24"/>
        </w:rPr>
        <w:t xml:space="preserve">worked in printmaking studios </w:t>
      </w:r>
      <w:r w:rsidR="00724845">
        <w:rPr>
          <w:rFonts w:asciiTheme="majorHAnsi" w:hAnsiTheme="majorHAnsi"/>
          <w:sz w:val="24"/>
        </w:rPr>
        <w:t>in New York City</w:t>
      </w:r>
      <w:r w:rsidR="00F959DA">
        <w:rPr>
          <w:rFonts w:asciiTheme="majorHAnsi" w:hAnsiTheme="majorHAnsi"/>
          <w:sz w:val="24"/>
        </w:rPr>
        <w:t xml:space="preserve"> </w:t>
      </w:r>
      <w:r w:rsidR="00807E06">
        <w:rPr>
          <w:rFonts w:asciiTheme="majorHAnsi" w:hAnsiTheme="majorHAnsi"/>
          <w:sz w:val="24"/>
        </w:rPr>
        <w:t>before falling</w:t>
      </w:r>
      <w:r w:rsidR="00F959DA">
        <w:rPr>
          <w:rFonts w:asciiTheme="majorHAnsi" w:hAnsiTheme="majorHAnsi"/>
          <w:sz w:val="24"/>
        </w:rPr>
        <w:t xml:space="preserve"> in love with </w:t>
      </w:r>
      <w:r w:rsidR="007903C9">
        <w:rPr>
          <w:rFonts w:asciiTheme="majorHAnsi" w:hAnsiTheme="majorHAnsi"/>
          <w:sz w:val="24"/>
        </w:rPr>
        <w:t>felt</w:t>
      </w:r>
      <w:r w:rsidR="00807E06">
        <w:rPr>
          <w:rFonts w:asciiTheme="majorHAnsi" w:hAnsiTheme="majorHAnsi"/>
          <w:sz w:val="24"/>
        </w:rPr>
        <w:t>ing</w:t>
      </w:r>
      <w:r w:rsidR="009F1895">
        <w:rPr>
          <w:rFonts w:asciiTheme="majorHAnsi" w:hAnsiTheme="majorHAnsi"/>
          <w:sz w:val="24"/>
        </w:rPr>
        <w:t>, which allows her to</w:t>
      </w:r>
      <w:r w:rsidR="007903C9">
        <w:rPr>
          <w:rFonts w:asciiTheme="majorHAnsi" w:hAnsiTheme="majorHAnsi"/>
          <w:sz w:val="24"/>
        </w:rPr>
        <w:t xml:space="preserve"> </w:t>
      </w:r>
      <w:r w:rsidR="009F1895">
        <w:rPr>
          <w:rFonts w:asciiTheme="majorHAnsi" w:hAnsiTheme="majorHAnsi"/>
          <w:sz w:val="24"/>
        </w:rPr>
        <w:t>“</w:t>
      </w:r>
      <w:r w:rsidR="009F1895" w:rsidRPr="007903C9">
        <w:rPr>
          <w:rFonts w:ascii="Cambria" w:eastAsia="Calibri" w:hAnsi="Cambria" w:cs="Times New Roman"/>
          <w:sz w:val="24"/>
          <w:szCs w:val="24"/>
        </w:rPr>
        <w:t xml:space="preserve">transform wisps of </w:t>
      </w:r>
      <w:r w:rsidR="009F1895">
        <w:rPr>
          <w:rFonts w:asciiTheme="majorHAnsi" w:hAnsiTheme="majorHAnsi"/>
          <w:sz w:val="24"/>
          <w:szCs w:val="24"/>
        </w:rPr>
        <w:t xml:space="preserve">fiber </w:t>
      </w:r>
      <w:r w:rsidR="009F1895" w:rsidRPr="007903C9">
        <w:rPr>
          <w:rFonts w:ascii="Cambria" w:eastAsia="Calibri" w:hAnsi="Cambria" w:cs="Times New Roman"/>
          <w:sz w:val="24"/>
          <w:szCs w:val="24"/>
        </w:rPr>
        <w:t>using just soap, water and friction</w:t>
      </w:r>
      <w:r w:rsidR="009F1895">
        <w:rPr>
          <w:rFonts w:asciiTheme="majorHAnsi" w:hAnsiTheme="majorHAnsi"/>
          <w:sz w:val="24"/>
          <w:szCs w:val="24"/>
        </w:rPr>
        <w:t>.”</w:t>
      </w:r>
      <w:r w:rsidR="009F1895">
        <w:rPr>
          <w:rFonts w:asciiTheme="majorHAnsi" w:hAnsiTheme="majorHAnsi"/>
          <w:sz w:val="24"/>
        </w:rPr>
        <w:t xml:space="preserve"> </w:t>
      </w:r>
      <w:r w:rsidR="007903C9">
        <w:rPr>
          <w:rFonts w:asciiTheme="majorHAnsi" w:hAnsiTheme="majorHAnsi"/>
          <w:sz w:val="24"/>
        </w:rPr>
        <w:t>Like the artist h</w:t>
      </w:r>
      <w:r w:rsidR="00F959DA">
        <w:rPr>
          <w:rFonts w:asciiTheme="majorHAnsi" w:hAnsiTheme="majorHAnsi"/>
          <w:sz w:val="24"/>
        </w:rPr>
        <w:t xml:space="preserve">erself, </w:t>
      </w:r>
      <w:proofErr w:type="spellStart"/>
      <w:r w:rsidR="00F959DA">
        <w:rPr>
          <w:rFonts w:asciiTheme="majorHAnsi" w:hAnsiTheme="majorHAnsi"/>
          <w:sz w:val="24"/>
        </w:rPr>
        <w:t>feltmaking</w:t>
      </w:r>
      <w:proofErr w:type="spellEnd"/>
      <w:r w:rsidR="00F959DA">
        <w:rPr>
          <w:rFonts w:asciiTheme="majorHAnsi" w:hAnsiTheme="majorHAnsi"/>
          <w:sz w:val="24"/>
        </w:rPr>
        <w:t xml:space="preserve"> has evolved--</w:t>
      </w:r>
      <w:r w:rsidR="007903C9">
        <w:rPr>
          <w:rFonts w:asciiTheme="majorHAnsi" w:hAnsiTheme="majorHAnsi"/>
          <w:sz w:val="24"/>
        </w:rPr>
        <w:t>from “</w:t>
      </w:r>
      <w:r w:rsidR="007903C9" w:rsidRPr="007903C9">
        <w:rPr>
          <w:rFonts w:ascii="Cambria" w:eastAsia="Calibri" w:hAnsi="Cambria" w:cs="Times New Roman"/>
          <w:sz w:val="24"/>
          <w:szCs w:val="24"/>
        </w:rPr>
        <w:t>an ancient form used to fashion utilitarian items such as clothing and shelter</w:t>
      </w:r>
      <w:r w:rsidR="00F959DA">
        <w:rPr>
          <w:rFonts w:asciiTheme="majorHAnsi" w:hAnsiTheme="majorHAnsi"/>
          <w:sz w:val="24"/>
          <w:szCs w:val="24"/>
        </w:rPr>
        <w:t xml:space="preserve">,” she notes,” into </w:t>
      </w:r>
      <w:r w:rsidR="007903C9">
        <w:rPr>
          <w:rFonts w:asciiTheme="majorHAnsi" w:hAnsiTheme="majorHAnsi"/>
          <w:sz w:val="24"/>
          <w:szCs w:val="24"/>
        </w:rPr>
        <w:t>an art form that attracts</w:t>
      </w:r>
      <w:r w:rsidR="007903C9" w:rsidRPr="007903C9">
        <w:rPr>
          <w:rFonts w:ascii="Cambria" w:eastAsia="Calibri" w:hAnsi="Cambria" w:cs="Times New Roman"/>
          <w:sz w:val="24"/>
          <w:szCs w:val="24"/>
        </w:rPr>
        <w:t xml:space="preserve"> a </w:t>
      </w:r>
      <w:r w:rsidR="007903C9">
        <w:rPr>
          <w:rFonts w:asciiTheme="majorHAnsi" w:hAnsiTheme="majorHAnsi"/>
          <w:sz w:val="24"/>
          <w:szCs w:val="24"/>
        </w:rPr>
        <w:t>worldwide audience of artisans and c</w:t>
      </w:r>
      <w:r w:rsidR="007903C9" w:rsidRPr="007903C9">
        <w:rPr>
          <w:rFonts w:ascii="Cambria" w:eastAsia="Calibri" w:hAnsi="Cambria" w:cs="Times New Roman"/>
          <w:sz w:val="24"/>
          <w:szCs w:val="24"/>
        </w:rPr>
        <w:t>ollectors</w:t>
      </w:r>
      <w:r w:rsidR="00F959DA">
        <w:rPr>
          <w:rFonts w:asciiTheme="majorHAnsi" w:hAnsiTheme="majorHAnsi"/>
          <w:sz w:val="24"/>
          <w:szCs w:val="24"/>
        </w:rPr>
        <w:t xml:space="preserve">.  </w:t>
      </w:r>
      <w:r w:rsidR="007903C9" w:rsidRPr="007903C9">
        <w:rPr>
          <w:rFonts w:ascii="Cambria" w:eastAsia="Calibri" w:hAnsi="Cambria" w:cs="Times New Roman"/>
          <w:sz w:val="24"/>
          <w:szCs w:val="24"/>
        </w:rPr>
        <w:t>Felted artwork can be small or large, firm or diaphanous, two or three dimensional, utilitarian or a pure art form.</w:t>
      </w:r>
      <w:r w:rsidR="007903C9">
        <w:rPr>
          <w:rFonts w:asciiTheme="majorHAnsi" w:hAnsiTheme="majorHAnsi"/>
          <w:sz w:val="24"/>
          <w:szCs w:val="24"/>
        </w:rPr>
        <w:t>”</w:t>
      </w:r>
    </w:p>
    <w:p w:rsidR="00A22CF1" w:rsidRDefault="00A22CF1" w:rsidP="008D18B9">
      <w:pPr>
        <w:spacing w:line="240" w:lineRule="auto"/>
        <w:rPr>
          <w:rFonts w:asciiTheme="majorHAnsi" w:hAnsiTheme="majorHAnsi"/>
          <w:sz w:val="24"/>
          <w:szCs w:val="24"/>
        </w:rPr>
      </w:pPr>
      <w:r>
        <w:rPr>
          <w:rFonts w:asciiTheme="majorHAnsi" w:hAnsiTheme="majorHAnsi"/>
          <w:sz w:val="24"/>
          <w:szCs w:val="24"/>
        </w:rPr>
        <w:t>Flora</w:t>
      </w:r>
      <w:r w:rsidR="003C098A">
        <w:rPr>
          <w:rFonts w:asciiTheme="majorHAnsi" w:hAnsiTheme="majorHAnsi"/>
          <w:sz w:val="24"/>
          <w:szCs w:val="24"/>
        </w:rPr>
        <w:t>, now based in Tecumseh,</w:t>
      </w:r>
      <w:r>
        <w:rPr>
          <w:rFonts w:asciiTheme="majorHAnsi" w:hAnsiTheme="majorHAnsi"/>
          <w:sz w:val="24"/>
          <w:szCs w:val="24"/>
        </w:rPr>
        <w:t xml:space="preserve"> teaches workshops and exhibits widely in galleries, juried exhibitions, and art fairs throughout Michigan.</w:t>
      </w:r>
    </w:p>
    <w:p w:rsidR="004E672D" w:rsidRDefault="00343713" w:rsidP="008D18B9">
      <w:pPr>
        <w:spacing w:after="0" w:line="240" w:lineRule="auto"/>
        <w:rPr>
          <w:rFonts w:asciiTheme="majorHAnsi" w:hAnsiTheme="majorHAnsi"/>
          <w:sz w:val="24"/>
          <w:szCs w:val="24"/>
        </w:rPr>
      </w:pPr>
      <w:r>
        <w:rPr>
          <w:rFonts w:asciiTheme="majorHAnsi" w:hAnsiTheme="majorHAnsi"/>
          <w:sz w:val="24"/>
          <w:szCs w:val="24"/>
        </w:rPr>
        <w:t xml:space="preserve">Bryan </w:t>
      </w:r>
      <w:proofErr w:type="spellStart"/>
      <w:r>
        <w:rPr>
          <w:rFonts w:asciiTheme="majorHAnsi" w:hAnsiTheme="majorHAnsi"/>
          <w:sz w:val="24"/>
          <w:szCs w:val="24"/>
        </w:rPr>
        <w:t>VanBenschoten</w:t>
      </w:r>
      <w:proofErr w:type="spellEnd"/>
      <w:r>
        <w:rPr>
          <w:rFonts w:asciiTheme="majorHAnsi" w:hAnsiTheme="majorHAnsi"/>
          <w:sz w:val="24"/>
          <w:szCs w:val="24"/>
        </w:rPr>
        <w:t xml:space="preserve"> </w:t>
      </w:r>
      <w:r w:rsidR="004E672D">
        <w:rPr>
          <w:rFonts w:asciiTheme="majorHAnsi" w:hAnsiTheme="majorHAnsi"/>
          <w:sz w:val="24"/>
          <w:szCs w:val="24"/>
        </w:rPr>
        <w:t xml:space="preserve">earned his art degree in ceramics at Alfred University in New York before becoming </w:t>
      </w:r>
      <w:r w:rsidR="004E672D" w:rsidRPr="004E672D">
        <w:rPr>
          <w:rFonts w:ascii="Cambria" w:eastAsia="Calibri" w:hAnsi="Cambria" w:cs="Kartika"/>
          <w:sz w:val="24"/>
          <w:szCs w:val="24"/>
        </w:rPr>
        <w:t xml:space="preserve">Master Potter at </w:t>
      </w:r>
      <w:r w:rsidR="004E672D">
        <w:rPr>
          <w:rFonts w:asciiTheme="majorHAnsi" w:hAnsiTheme="majorHAnsi" w:cs="Kartika"/>
          <w:sz w:val="24"/>
          <w:szCs w:val="24"/>
        </w:rPr>
        <w:t xml:space="preserve">The </w:t>
      </w:r>
      <w:r w:rsidR="004E672D" w:rsidRPr="004E672D">
        <w:rPr>
          <w:rFonts w:ascii="Cambria" w:eastAsia="Calibri" w:hAnsi="Cambria" w:cs="Kartika"/>
          <w:sz w:val="24"/>
          <w:szCs w:val="24"/>
        </w:rPr>
        <w:t xml:space="preserve">Henry Ford Museum &amp; Greenfield Village </w:t>
      </w:r>
      <w:r w:rsidR="004E672D">
        <w:rPr>
          <w:rFonts w:asciiTheme="majorHAnsi" w:hAnsiTheme="majorHAnsi" w:cs="Kartika"/>
          <w:sz w:val="24"/>
          <w:szCs w:val="24"/>
        </w:rPr>
        <w:t xml:space="preserve">in Dearborn.  </w:t>
      </w:r>
      <w:r w:rsidR="00550B04">
        <w:rPr>
          <w:rFonts w:asciiTheme="majorHAnsi" w:hAnsiTheme="majorHAnsi" w:cs="Kartika"/>
          <w:sz w:val="24"/>
          <w:szCs w:val="24"/>
        </w:rPr>
        <w:t xml:space="preserve">Retiring after 29 years, he now works in the ceramics area </w:t>
      </w:r>
      <w:r w:rsidR="00216094">
        <w:rPr>
          <w:rFonts w:asciiTheme="majorHAnsi" w:hAnsiTheme="majorHAnsi" w:cs="Kartika"/>
          <w:sz w:val="24"/>
          <w:szCs w:val="24"/>
        </w:rPr>
        <w:t xml:space="preserve">and teaches sculpture </w:t>
      </w:r>
      <w:r w:rsidR="00550B04">
        <w:rPr>
          <w:rFonts w:asciiTheme="majorHAnsi" w:hAnsiTheme="majorHAnsi" w:cs="Kartika"/>
          <w:sz w:val="24"/>
          <w:szCs w:val="24"/>
        </w:rPr>
        <w:t xml:space="preserve">at Adrian College.  </w:t>
      </w:r>
      <w:proofErr w:type="spellStart"/>
      <w:r w:rsidR="00915ABB">
        <w:rPr>
          <w:rFonts w:asciiTheme="majorHAnsi" w:hAnsiTheme="majorHAnsi" w:cs="Kartika"/>
          <w:sz w:val="24"/>
          <w:szCs w:val="24"/>
        </w:rPr>
        <w:t>VanBenschoten</w:t>
      </w:r>
      <w:proofErr w:type="spellEnd"/>
      <w:r w:rsidR="00915ABB">
        <w:rPr>
          <w:rFonts w:asciiTheme="majorHAnsi" w:hAnsiTheme="majorHAnsi" w:cs="Kartika"/>
          <w:sz w:val="24"/>
          <w:szCs w:val="24"/>
        </w:rPr>
        <w:t xml:space="preserve"> focuses on creating pottery that functions, while simultaneously finding the most aesthetic and innovative form for each piece.  “</w:t>
      </w:r>
      <w:r w:rsidR="00915ABB" w:rsidRPr="00915ABB">
        <w:rPr>
          <w:rFonts w:asciiTheme="majorHAnsi" w:hAnsiTheme="majorHAnsi"/>
          <w:sz w:val="24"/>
          <w:szCs w:val="24"/>
        </w:rPr>
        <w:t xml:space="preserve">The challenge is to synthesize </w:t>
      </w:r>
      <w:r w:rsidR="00915ABB">
        <w:rPr>
          <w:rFonts w:asciiTheme="majorHAnsi" w:hAnsiTheme="majorHAnsi"/>
          <w:sz w:val="24"/>
          <w:szCs w:val="24"/>
        </w:rPr>
        <w:t xml:space="preserve">form, function, and proportion </w:t>
      </w:r>
      <w:r w:rsidR="00915ABB" w:rsidRPr="00915ABB">
        <w:rPr>
          <w:rFonts w:asciiTheme="majorHAnsi" w:hAnsiTheme="majorHAnsi"/>
          <w:sz w:val="24"/>
          <w:szCs w:val="24"/>
        </w:rPr>
        <w:t>and find creative solutions for each</w:t>
      </w:r>
      <w:r w:rsidR="00915ABB" w:rsidRPr="00D87CCE">
        <w:rPr>
          <w:rFonts w:asciiTheme="majorHAnsi" w:hAnsiTheme="majorHAnsi"/>
          <w:sz w:val="24"/>
          <w:szCs w:val="24"/>
        </w:rPr>
        <w:t>.</w:t>
      </w:r>
      <w:r w:rsidR="00D87CCE" w:rsidRPr="00D87CCE">
        <w:rPr>
          <w:rFonts w:asciiTheme="majorHAnsi" w:hAnsiTheme="majorHAnsi"/>
          <w:sz w:val="24"/>
          <w:szCs w:val="24"/>
        </w:rPr>
        <w:t xml:space="preserve">  The farther out on this limb one ventures, the greater the possibility for the work to become aesthetically appealing.</w:t>
      </w:r>
      <w:r w:rsidR="00D87CCE">
        <w:t> </w:t>
      </w:r>
      <w:r w:rsidR="00D87CCE">
        <w:rPr>
          <w:rFonts w:asciiTheme="majorHAnsi" w:hAnsiTheme="majorHAnsi"/>
          <w:sz w:val="24"/>
          <w:szCs w:val="24"/>
        </w:rPr>
        <w:t>”</w:t>
      </w:r>
    </w:p>
    <w:p w:rsidR="00510432" w:rsidRDefault="00510432" w:rsidP="008D18B9">
      <w:pPr>
        <w:spacing w:after="0" w:line="240" w:lineRule="auto"/>
        <w:rPr>
          <w:rFonts w:asciiTheme="majorHAnsi" w:hAnsiTheme="majorHAnsi"/>
          <w:sz w:val="24"/>
          <w:szCs w:val="24"/>
        </w:rPr>
      </w:pPr>
    </w:p>
    <w:p w:rsidR="00733CA7" w:rsidRDefault="00510432" w:rsidP="008D18B9">
      <w:pPr>
        <w:spacing w:after="0" w:line="240" w:lineRule="auto"/>
        <w:rPr>
          <w:rFonts w:asciiTheme="majorHAnsi" w:hAnsiTheme="majorHAnsi"/>
          <w:sz w:val="24"/>
          <w:szCs w:val="24"/>
        </w:rPr>
      </w:pPr>
      <w:r>
        <w:rPr>
          <w:rFonts w:asciiTheme="majorHAnsi" w:hAnsiTheme="majorHAnsi"/>
          <w:sz w:val="24"/>
          <w:szCs w:val="24"/>
        </w:rPr>
        <w:t xml:space="preserve">His work </w:t>
      </w:r>
      <w:r w:rsidR="00095B6B">
        <w:rPr>
          <w:rFonts w:asciiTheme="majorHAnsi" w:hAnsiTheme="majorHAnsi"/>
          <w:sz w:val="24"/>
          <w:szCs w:val="24"/>
        </w:rPr>
        <w:t xml:space="preserve">is </w:t>
      </w:r>
      <w:r>
        <w:rPr>
          <w:rFonts w:asciiTheme="majorHAnsi" w:hAnsiTheme="majorHAnsi"/>
          <w:sz w:val="24"/>
          <w:szCs w:val="24"/>
        </w:rPr>
        <w:t xml:space="preserve">collected internationally, and he has gone as far as South Korea </w:t>
      </w:r>
      <w:r w:rsidR="00095B6B">
        <w:rPr>
          <w:rFonts w:asciiTheme="majorHAnsi" w:hAnsiTheme="majorHAnsi"/>
          <w:sz w:val="24"/>
          <w:szCs w:val="24"/>
        </w:rPr>
        <w:t>to demonstrate and teach</w:t>
      </w:r>
      <w:r>
        <w:rPr>
          <w:rFonts w:asciiTheme="majorHAnsi" w:hAnsiTheme="majorHAnsi"/>
          <w:sz w:val="24"/>
          <w:szCs w:val="24"/>
        </w:rPr>
        <w:t xml:space="preserve"> workshops.  In addition, he shows in juried and invitational exhibitions nationally </w:t>
      </w:r>
      <w:r w:rsidR="00010115">
        <w:rPr>
          <w:rFonts w:asciiTheme="majorHAnsi" w:hAnsiTheme="majorHAnsi"/>
          <w:sz w:val="24"/>
          <w:szCs w:val="24"/>
        </w:rPr>
        <w:t>and</w:t>
      </w:r>
      <w:r>
        <w:rPr>
          <w:rFonts w:asciiTheme="majorHAnsi" w:hAnsiTheme="majorHAnsi"/>
          <w:sz w:val="24"/>
          <w:szCs w:val="24"/>
        </w:rPr>
        <w:t xml:space="preserve"> locally.</w:t>
      </w:r>
    </w:p>
    <w:p w:rsidR="00C45FEA" w:rsidRDefault="00C45FEA" w:rsidP="008D18B9">
      <w:pPr>
        <w:pStyle w:val="NoSpacing"/>
        <w:rPr>
          <w:rFonts w:asciiTheme="majorHAnsi" w:hAnsiTheme="majorHAnsi"/>
          <w:sz w:val="24"/>
          <w:szCs w:val="24"/>
        </w:rPr>
      </w:pPr>
    </w:p>
    <w:p w:rsidR="00A94751" w:rsidRDefault="000B7412" w:rsidP="008D18B9">
      <w:pPr>
        <w:spacing w:after="0" w:line="240" w:lineRule="auto"/>
        <w:rPr>
          <w:rFonts w:asciiTheme="majorHAnsi" w:eastAsia="Times New Roman" w:hAnsiTheme="majorHAnsi" w:cs="Times New Roman"/>
          <w:sz w:val="24"/>
          <w:szCs w:val="24"/>
        </w:rPr>
      </w:pPr>
      <w:r w:rsidRPr="00976B81">
        <w:rPr>
          <w:rFonts w:asciiTheme="majorHAnsi" w:hAnsiTheme="majorHAnsi"/>
          <w:sz w:val="24"/>
          <w:szCs w:val="24"/>
        </w:rPr>
        <w:t>The Gallery</w:t>
      </w:r>
      <w:r w:rsidR="004E4803">
        <w:rPr>
          <w:rFonts w:asciiTheme="majorHAnsi" w:hAnsiTheme="majorHAnsi"/>
          <w:sz w:val="24"/>
          <w:szCs w:val="24"/>
        </w:rPr>
        <w:t xml:space="preserve"> is open during the Croswell’s business hours </w:t>
      </w:r>
      <w:r w:rsidRPr="00976B81">
        <w:rPr>
          <w:rFonts w:asciiTheme="majorHAnsi" w:hAnsiTheme="majorHAnsi"/>
          <w:sz w:val="24"/>
          <w:szCs w:val="24"/>
        </w:rPr>
        <w:t xml:space="preserve">and </w:t>
      </w:r>
      <w:r w:rsidR="00E21E38" w:rsidRPr="00976B81">
        <w:rPr>
          <w:rFonts w:asciiTheme="majorHAnsi" w:hAnsiTheme="majorHAnsi"/>
          <w:sz w:val="24"/>
          <w:szCs w:val="24"/>
        </w:rPr>
        <w:t>when the b</w:t>
      </w:r>
      <w:r w:rsidR="00E21E38" w:rsidRPr="007D0CD0">
        <w:rPr>
          <w:rFonts w:asciiTheme="majorHAnsi" w:eastAsia="Times New Roman" w:hAnsiTheme="majorHAnsi" w:cs="Times New Roman"/>
          <w:sz w:val="24"/>
          <w:szCs w:val="24"/>
        </w:rPr>
        <w:t>ox office opens</w:t>
      </w:r>
      <w:r w:rsidR="00E21E38" w:rsidRPr="00976B81">
        <w:rPr>
          <w:rFonts w:asciiTheme="majorHAnsi" w:eastAsia="Times New Roman" w:hAnsiTheme="majorHAnsi" w:cs="Times New Roman"/>
          <w:sz w:val="24"/>
          <w:szCs w:val="24"/>
        </w:rPr>
        <w:t xml:space="preserve">, </w:t>
      </w:r>
      <w:r w:rsidRPr="00976B81">
        <w:rPr>
          <w:rFonts w:asciiTheme="majorHAnsi" w:hAnsiTheme="majorHAnsi"/>
          <w:sz w:val="24"/>
          <w:szCs w:val="24"/>
        </w:rPr>
        <w:t xml:space="preserve">two hours before a production, </w:t>
      </w:r>
      <w:r w:rsidRPr="00976B81">
        <w:rPr>
          <w:rFonts w:asciiTheme="majorHAnsi" w:eastAsia="Times New Roman" w:hAnsiTheme="majorHAnsi" w:cs="Times New Roman"/>
          <w:sz w:val="24"/>
          <w:szCs w:val="24"/>
        </w:rPr>
        <w:t>through performances.</w:t>
      </w:r>
      <w:r w:rsidR="007D0CD0" w:rsidRPr="007D0CD0">
        <w:rPr>
          <w:rFonts w:asciiTheme="majorHAnsi" w:eastAsia="Times New Roman" w:hAnsiTheme="majorHAnsi" w:cs="Times New Roman"/>
          <w:sz w:val="24"/>
          <w:szCs w:val="24"/>
        </w:rPr>
        <w:t xml:space="preserve"> </w:t>
      </w:r>
      <w:r w:rsidRPr="00976B81">
        <w:rPr>
          <w:rFonts w:asciiTheme="majorHAnsi" w:eastAsia="Times New Roman" w:hAnsiTheme="majorHAnsi" w:cs="Times New Roman"/>
          <w:sz w:val="24"/>
          <w:szCs w:val="24"/>
        </w:rPr>
        <w:t xml:space="preserve">This exhibition will be open </w:t>
      </w:r>
      <w:r w:rsidR="00976B81" w:rsidRPr="00976B81">
        <w:rPr>
          <w:rFonts w:asciiTheme="majorHAnsi" w:hAnsiTheme="majorHAnsi"/>
          <w:sz w:val="24"/>
          <w:szCs w:val="24"/>
        </w:rPr>
        <w:t>9:00 – 5:00, Monday through Friday</w:t>
      </w:r>
      <w:r w:rsidR="00976B81">
        <w:rPr>
          <w:rFonts w:asciiTheme="majorHAnsi" w:eastAsia="Times New Roman" w:hAnsiTheme="majorHAnsi" w:cs="Times New Roman"/>
          <w:sz w:val="24"/>
          <w:szCs w:val="24"/>
        </w:rPr>
        <w:t xml:space="preserve">, and </w:t>
      </w:r>
      <w:r w:rsidRPr="00976B81">
        <w:rPr>
          <w:rFonts w:asciiTheme="majorHAnsi" w:eastAsia="Times New Roman" w:hAnsiTheme="majorHAnsi" w:cs="Times New Roman"/>
          <w:sz w:val="24"/>
          <w:szCs w:val="24"/>
        </w:rPr>
        <w:t>from 6:00 p.m. on Fridays and Saturdays and 1:00 p.m. on Sundays</w:t>
      </w:r>
      <w:r w:rsidR="00976B81">
        <w:rPr>
          <w:rFonts w:asciiTheme="majorHAnsi" w:eastAsia="Times New Roman" w:hAnsiTheme="majorHAnsi" w:cs="Times New Roman"/>
          <w:sz w:val="24"/>
          <w:szCs w:val="24"/>
        </w:rPr>
        <w:t xml:space="preserve"> through the </w:t>
      </w:r>
      <w:r w:rsidR="007D7BFC">
        <w:rPr>
          <w:rFonts w:asciiTheme="majorHAnsi" w:eastAsia="Times New Roman" w:hAnsiTheme="majorHAnsi" w:cs="Times New Roman"/>
          <w:sz w:val="24"/>
          <w:szCs w:val="24"/>
        </w:rPr>
        <w:t xml:space="preserve">theatre’s </w:t>
      </w:r>
      <w:r w:rsidR="00976B81">
        <w:rPr>
          <w:rFonts w:asciiTheme="majorHAnsi" w:eastAsia="Times New Roman" w:hAnsiTheme="majorHAnsi" w:cs="Times New Roman"/>
          <w:sz w:val="24"/>
          <w:szCs w:val="24"/>
        </w:rPr>
        <w:t>performance</w:t>
      </w:r>
      <w:r w:rsidR="007D7BFC">
        <w:rPr>
          <w:rFonts w:asciiTheme="majorHAnsi" w:eastAsia="Times New Roman" w:hAnsiTheme="majorHAnsi" w:cs="Times New Roman"/>
          <w:sz w:val="24"/>
          <w:szCs w:val="24"/>
        </w:rPr>
        <w:t>s</w:t>
      </w:r>
      <w:r w:rsidR="00976B81">
        <w:rPr>
          <w:rFonts w:asciiTheme="majorHAnsi" w:eastAsia="Times New Roman" w:hAnsiTheme="majorHAnsi" w:cs="Times New Roman"/>
          <w:sz w:val="24"/>
          <w:szCs w:val="24"/>
        </w:rPr>
        <w:t>.  It closes at 5:00 p.m. on Friday, August 6.</w:t>
      </w:r>
    </w:p>
    <w:p w:rsidR="00125648" w:rsidRDefault="00125648" w:rsidP="008D18B9">
      <w:pPr>
        <w:spacing w:after="0" w:line="240" w:lineRule="auto"/>
        <w:rPr>
          <w:rFonts w:asciiTheme="majorHAnsi" w:eastAsia="Times New Roman" w:hAnsiTheme="majorHAnsi" w:cs="Times New Roman"/>
          <w:sz w:val="24"/>
          <w:szCs w:val="24"/>
        </w:rPr>
      </w:pPr>
    </w:p>
    <w:p w:rsidR="00125648" w:rsidRDefault="00125648" w:rsidP="008D18B9">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30</w:t>
      </w:r>
    </w:p>
    <w:p w:rsidR="00976B81" w:rsidRPr="00976B81" w:rsidRDefault="00976B81" w:rsidP="008D18B9">
      <w:pPr>
        <w:spacing w:after="0" w:line="240" w:lineRule="auto"/>
        <w:rPr>
          <w:rFonts w:asciiTheme="majorHAnsi" w:eastAsia="Times New Roman" w:hAnsiTheme="majorHAnsi" w:cs="Times New Roman"/>
          <w:sz w:val="24"/>
          <w:szCs w:val="24"/>
        </w:rPr>
      </w:pPr>
    </w:p>
    <w:p w:rsidR="007D0CD0" w:rsidRPr="00976B81" w:rsidRDefault="007D0CD0" w:rsidP="008D18B9">
      <w:pPr>
        <w:spacing w:line="240" w:lineRule="auto"/>
        <w:rPr>
          <w:rFonts w:asciiTheme="majorHAnsi" w:hAnsiTheme="majorHAnsi"/>
          <w:sz w:val="24"/>
          <w:szCs w:val="24"/>
        </w:rPr>
      </w:pPr>
    </w:p>
    <w:sectPr w:rsidR="007D0CD0" w:rsidRPr="00976B81" w:rsidSect="00474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Kartika">
    <w:altName w:val="Bell MT"/>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21A41"/>
    <w:multiLevelType w:val="hybridMultilevel"/>
    <w:tmpl w:val="E970275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4BD2"/>
    <w:rsid w:val="00010115"/>
    <w:rsid w:val="0001369D"/>
    <w:rsid w:val="0002601D"/>
    <w:rsid w:val="00095B6B"/>
    <w:rsid w:val="000B7412"/>
    <w:rsid w:val="00125648"/>
    <w:rsid w:val="0012646F"/>
    <w:rsid w:val="001A67C0"/>
    <w:rsid w:val="001B1988"/>
    <w:rsid w:val="001D3BEB"/>
    <w:rsid w:val="00216094"/>
    <w:rsid w:val="002177C9"/>
    <w:rsid w:val="002A3706"/>
    <w:rsid w:val="00343713"/>
    <w:rsid w:val="00395DD6"/>
    <w:rsid w:val="003C098A"/>
    <w:rsid w:val="003D1221"/>
    <w:rsid w:val="0047460E"/>
    <w:rsid w:val="004E4803"/>
    <w:rsid w:val="004E672D"/>
    <w:rsid w:val="004E7335"/>
    <w:rsid w:val="00510432"/>
    <w:rsid w:val="00526AFF"/>
    <w:rsid w:val="00550B04"/>
    <w:rsid w:val="005D3B6D"/>
    <w:rsid w:val="00601990"/>
    <w:rsid w:val="00687037"/>
    <w:rsid w:val="006A14D8"/>
    <w:rsid w:val="006D3C45"/>
    <w:rsid w:val="00724845"/>
    <w:rsid w:val="00732FBB"/>
    <w:rsid w:val="00733CA7"/>
    <w:rsid w:val="00753218"/>
    <w:rsid w:val="0077493E"/>
    <w:rsid w:val="007903C9"/>
    <w:rsid w:val="007D0CD0"/>
    <w:rsid w:val="007D7BFC"/>
    <w:rsid w:val="007E07C4"/>
    <w:rsid w:val="007F50C1"/>
    <w:rsid w:val="00807E06"/>
    <w:rsid w:val="008630BA"/>
    <w:rsid w:val="008D18B9"/>
    <w:rsid w:val="00915ABB"/>
    <w:rsid w:val="00936417"/>
    <w:rsid w:val="00976B51"/>
    <w:rsid w:val="00976B81"/>
    <w:rsid w:val="009B1B37"/>
    <w:rsid w:val="009D34E4"/>
    <w:rsid w:val="009F1895"/>
    <w:rsid w:val="00A22CF1"/>
    <w:rsid w:val="00A94751"/>
    <w:rsid w:val="00AC4ED0"/>
    <w:rsid w:val="00AF1505"/>
    <w:rsid w:val="00B15F25"/>
    <w:rsid w:val="00BF3A9B"/>
    <w:rsid w:val="00C07BD7"/>
    <w:rsid w:val="00C37A97"/>
    <w:rsid w:val="00C45FEA"/>
    <w:rsid w:val="00D10D63"/>
    <w:rsid w:val="00D5128E"/>
    <w:rsid w:val="00D8184D"/>
    <w:rsid w:val="00D87CCE"/>
    <w:rsid w:val="00DE0D3D"/>
    <w:rsid w:val="00E07AA5"/>
    <w:rsid w:val="00E21E38"/>
    <w:rsid w:val="00E27048"/>
    <w:rsid w:val="00E43C54"/>
    <w:rsid w:val="00E46A56"/>
    <w:rsid w:val="00E84BD2"/>
    <w:rsid w:val="00EA2F1D"/>
    <w:rsid w:val="00EA60D6"/>
    <w:rsid w:val="00ED64A1"/>
    <w:rsid w:val="00EE5087"/>
    <w:rsid w:val="00F41B73"/>
    <w:rsid w:val="00F45B9E"/>
    <w:rsid w:val="00F675CD"/>
    <w:rsid w:val="00F959DA"/>
    <w:rsid w:val="00FD2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BD2"/>
    <w:pPr>
      <w:spacing w:after="0" w:line="240" w:lineRule="auto"/>
    </w:pPr>
  </w:style>
  <w:style w:type="character" w:styleId="Hyperlink">
    <w:name w:val="Hyperlink"/>
    <w:basedOn w:val="DefaultParagraphFont"/>
    <w:uiPriority w:val="99"/>
    <w:unhideWhenUsed/>
    <w:rsid w:val="007D0CD0"/>
    <w:rPr>
      <w:color w:val="0000FF"/>
      <w:u w:val="single"/>
    </w:rPr>
  </w:style>
  <w:style w:type="character" w:customStyle="1" w:styleId="normal-c5">
    <w:name w:val="normal-c5"/>
    <w:basedOn w:val="DefaultParagraphFont"/>
    <w:rsid w:val="00A94751"/>
  </w:style>
  <w:style w:type="paragraph" w:styleId="BodyText">
    <w:name w:val="Body Text"/>
    <w:basedOn w:val="Normal"/>
    <w:link w:val="BodyTextChar"/>
    <w:semiHidden/>
    <w:rsid w:val="00ED64A1"/>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ED64A1"/>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2087069535">
      <w:bodyDiv w:val="1"/>
      <w:marLeft w:val="0"/>
      <w:marRight w:val="0"/>
      <w:marTop w:val="0"/>
      <w:marBottom w:val="0"/>
      <w:divBdr>
        <w:top w:val="none" w:sz="0" w:space="0" w:color="auto"/>
        <w:left w:val="none" w:sz="0" w:space="0" w:color="auto"/>
        <w:bottom w:val="none" w:sz="0" w:space="0" w:color="auto"/>
        <w:right w:val="none" w:sz="0" w:space="0" w:color="auto"/>
      </w:divBdr>
      <w:divsChild>
        <w:div w:id="2080588221">
          <w:marLeft w:val="0"/>
          <w:marRight w:val="0"/>
          <w:marTop w:val="0"/>
          <w:marBottom w:val="0"/>
          <w:divBdr>
            <w:top w:val="none" w:sz="0" w:space="0" w:color="auto"/>
            <w:left w:val="none" w:sz="0" w:space="0" w:color="auto"/>
            <w:bottom w:val="none" w:sz="0" w:space="0" w:color="auto"/>
            <w:right w:val="none" w:sz="0" w:space="0" w:color="auto"/>
          </w:divBdr>
        </w:div>
        <w:div w:id="182673617">
          <w:marLeft w:val="0"/>
          <w:marRight w:val="0"/>
          <w:marTop w:val="0"/>
          <w:marBottom w:val="0"/>
          <w:divBdr>
            <w:top w:val="none" w:sz="0" w:space="0" w:color="auto"/>
            <w:left w:val="none" w:sz="0" w:space="0" w:color="auto"/>
            <w:bottom w:val="none" w:sz="0" w:space="0" w:color="auto"/>
            <w:right w:val="none" w:sz="0" w:space="0" w:color="auto"/>
          </w:divBdr>
        </w:div>
        <w:div w:id="1313831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oyer@adri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Carla A</cp:lastModifiedBy>
  <cp:revision>2</cp:revision>
  <dcterms:created xsi:type="dcterms:W3CDTF">2010-06-17T16:54:00Z</dcterms:created>
  <dcterms:modified xsi:type="dcterms:W3CDTF">2010-06-17T16:54:00Z</dcterms:modified>
</cp:coreProperties>
</file>